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right"/>
        <w:rPr>
          <w:rFonts w:ascii="Times New Roman" w:cs="Times New Roman" w:eastAsia="Times New Roman" w:hAnsi="Times New Roman"/>
          <w:color w:val="000000"/>
          <w:sz w:val="28"/>
          <w:szCs w:val="28"/>
          <w:u w:val="single"/>
        </w:rPr>
      </w:pPr>
      <w:bookmarkStart w:colFirst="0" w:colLast="0" w:name="_gjdgxs" w:id="0"/>
      <w:bookmarkEnd w:id="0"/>
      <w:r w:rsidDel="00000000" w:rsidR="00000000" w:rsidRPr="00000000">
        <w:rPr>
          <w:rFonts w:ascii="Times New Roman" w:cs="Times New Roman" w:eastAsia="Times New Roman" w:hAnsi="Times New Roman"/>
          <w:color w:val="000000"/>
          <w:sz w:val="28"/>
          <w:szCs w:val="28"/>
          <w:u w:val="single"/>
          <w:rtl w:val="0"/>
        </w:rPr>
        <w:t xml:space="preserve">Проект </w:t>
      </w:r>
    </w:p>
    <w:p w:rsidR="00000000" w:rsidDel="00000000" w:rsidP="00000000" w:rsidRDefault="00000000" w:rsidRPr="00000000" w14:paraId="00000001">
      <w:pPr>
        <w:spacing w:after="0" w:line="240" w:lineRule="auto"/>
        <w:contextualSpacing w:val="0"/>
        <w:jc w:val="right"/>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2">
      <w:pPr>
        <w:spacing w:after="0" w:line="240" w:lineRule="auto"/>
        <w:contextualSpacing w:val="0"/>
        <w:jc w:val="right"/>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3">
      <w:pPr>
        <w:spacing w:after="0" w:line="240" w:lineRule="auto"/>
        <w:contextualSpacing w:val="0"/>
        <w:jc w:val="right"/>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4">
      <w:pPr>
        <w:spacing w:after="0" w:line="240" w:lineRule="auto"/>
        <w:contextualSpacing w:val="0"/>
        <w:jc w:val="right"/>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Закон</w:t>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О расширении сферы применения гагаузского языка»</w:t>
      </w:r>
    </w:p>
    <w:p w:rsidR="00000000" w:rsidDel="00000000" w:rsidP="00000000" w:rsidRDefault="00000000" w:rsidRPr="00000000" w14:paraId="00000007">
      <w:pPr>
        <w:spacing w:after="0" w:line="240" w:lineRule="auto"/>
        <w:contextualSpacing w:val="0"/>
        <w:jc w:val="right"/>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8">
      <w:pPr>
        <w:spacing w:after="0" w:line="240" w:lineRule="auto"/>
        <w:contextualSpacing w:val="0"/>
        <w:jc w:val="right"/>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w:t>
      </w:r>
    </w:p>
    <w:p w:rsidR="00000000" w:rsidDel="00000000" w:rsidP="00000000" w:rsidRDefault="00000000" w:rsidRPr="00000000" w14:paraId="0000000A">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ОБЩИЕ ПОЛОЖЕНИЯ</w:t>
      </w:r>
    </w:p>
    <w:p w:rsidR="00000000" w:rsidDel="00000000" w:rsidP="00000000" w:rsidRDefault="00000000" w:rsidRPr="00000000" w14:paraId="0000000B">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w:t>
      </w:r>
      <w:r w:rsidDel="00000000" w:rsidR="00000000" w:rsidRPr="00000000">
        <w:rPr>
          <w:rFonts w:ascii="Times New Roman" w:cs="Times New Roman" w:eastAsia="Times New Roman" w:hAnsi="Times New Roman"/>
          <w:sz w:val="28"/>
          <w:szCs w:val="28"/>
          <w:rtl w:val="0"/>
        </w:rPr>
        <w:t xml:space="preserve"> Цель и задачи закона</w:t>
      </w:r>
    </w:p>
    <w:p w:rsidR="00000000" w:rsidDel="00000000" w:rsidP="00000000" w:rsidRDefault="00000000" w:rsidRPr="00000000" w14:paraId="0000000D">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b w:val="1"/>
          <w:sz w:val="28"/>
          <w:szCs w:val="28"/>
          <w:rtl w:val="0"/>
        </w:rPr>
        <w:t xml:space="preserve">Статья 2.</w:t>
      </w:r>
      <w:r w:rsidDel="00000000" w:rsidR="00000000" w:rsidRPr="00000000">
        <w:rPr>
          <w:rFonts w:ascii="Times New Roman" w:cs="Times New Roman" w:eastAsia="Times New Roman" w:hAnsi="Times New Roman"/>
          <w:sz w:val="28"/>
          <w:szCs w:val="28"/>
          <w:rtl w:val="0"/>
        </w:rPr>
        <w:t xml:space="preserve"> Сфера регулирования закона</w:t>
      </w:r>
    </w:p>
    <w:p w:rsidR="00000000" w:rsidDel="00000000" w:rsidP="00000000" w:rsidRDefault="00000000" w:rsidRPr="00000000" w14:paraId="0000000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3.</w:t>
      </w:r>
      <w:r w:rsidDel="00000000" w:rsidR="00000000" w:rsidRPr="00000000">
        <w:rPr>
          <w:rFonts w:ascii="Times New Roman" w:cs="Times New Roman" w:eastAsia="Times New Roman" w:hAnsi="Times New Roman"/>
          <w:sz w:val="28"/>
          <w:szCs w:val="28"/>
          <w:rtl w:val="0"/>
        </w:rPr>
        <w:t xml:space="preserve"> Основные понятия и термины</w:t>
      </w:r>
    </w:p>
    <w:p w:rsidR="00000000" w:rsidDel="00000000" w:rsidP="00000000" w:rsidRDefault="00000000" w:rsidRPr="00000000" w14:paraId="0000000F">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w:t>
      </w:r>
    </w:p>
    <w:p w:rsidR="00000000" w:rsidDel="00000000" w:rsidP="00000000" w:rsidRDefault="00000000" w:rsidRPr="00000000" w14:paraId="00000011">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ЯЗЫКОВАЯ ПОЛИТИКА И УПРАВЛЕНИЕ ЯЗЫКОВОЙ СФЕРОЙ</w:t>
      </w:r>
    </w:p>
    <w:p w:rsidR="00000000" w:rsidDel="00000000" w:rsidP="00000000" w:rsidRDefault="00000000" w:rsidRPr="00000000" w14:paraId="00000012">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4.</w:t>
      </w:r>
      <w:r w:rsidDel="00000000" w:rsidR="00000000" w:rsidRPr="00000000">
        <w:rPr>
          <w:rFonts w:ascii="Times New Roman" w:cs="Times New Roman" w:eastAsia="Times New Roman" w:hAnsi="Times New Roman"/>
          <w:sz w:val="28"/>
          <w:szCs w:val="28"/>
          <w:rtl w:val="0"/>
        </w:rPr>
        <w:t xml:space="preserve"> Статус гагаузского языка</w:t>
      </w:r>
    </w:p>
    <w:p w:rsidR="00000000" w:rsidDel="00000000" w:rsidP="00000000" w:rsidRDefault="00000000" w:rsidRPr="00000000" w14:paraId="0000001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5.</w:t>
      </w:r>
      <w:r w:rsidDel="00000000" w:rsidR="00000000" w:rsidRPr="00000000">
        <w:rPr>
          <w:rFonts w:ascii="Times New Roman" w:cs="Times New Roman" w:eastAsia="Times New Roman" w:hAnsi="Times New Roman"/>
          <w:sz w:val="28"/>
          <w:szCs w:val="28"/>
          <w:rtl w:val="0"/>
        </w:rPr>
        <w:t xml:space="preserve"> Официальное использование языка и норм литературного гагаузского языка</w:t>
      </w:r>
    </w:p>
    <w:p w:rsidR="00000000" w:rsidDel="00000000" w:rsidP="00000000" w:rsidRDefault="00000000" w:rsidRPr="00000000" w14:paraId="0000001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6.</w:t>
      </w:r>
      <w:r w:rsidDel="00000000" w:rsidR="00000000" w:rsidRPr="00000000">
        <w:rPr>
          <w:rFonts w:ascii="Times New Roman" w:cs="Times New Roman" w:eastAsia="Times New Roman" w:hAnsi="Times New Roman"/>
          <w:sz w:val="28"/>
          <w:szCs w:val="28"/>
          <w:rtl w:val="0"/>
        </w:rPr>
        <w:t xml:space="preserve"> Организация языковой сферы</w:t>
      </w:r>
    </w:p>
    <w:p w:rsidR="00000000" w:rsidDel="00000000" w:rsidP="00000000" w:rsidRDefault="00000000" w:rsidRPr="00000000" w14:paraId="0000001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III</w:t>
      </w:r>
    </w:p>
    <w:p w:rsidR="00000000" w:rsidDel="00000000" w:rsidP="00000000" w:rsidRDefault="00000000" w:rsidRPr="00000000" w14:paraId="00000017">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ГАГАУЗСКИЙ ЯЗЫК В СФЕРЕ ОБРАЗОВАНИЯ И КУЛЬТУРЫ</w:t>
      </w:r>
    </w:p>
    <w:p w:rsidR="00000000" w:rsidDel="00000000" w:rsidP="00000000" w:rsidRDefault="00000000" w:rsidRPr="00000000" w14:paraId="00000018">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7.</w:t>
      </w:r>
      <w:r w:rsidDel="00000000" w:rsidR="00000000" w:rsidRPr="00000000">
        <w:rPr>
          <w:rFonts w:ascii="Times New Roman" w:cs="Times New Roman" w:eastAsia="Times New Roman" w:hAnsi="Times New Roman"/>
          <w:sz w:val="28"/>
          <w:szCs w:val="28"/>
          <w:rtl w:val="0"/>
        </w:rPr>
        <w:t xml:space="preserve">  Реализация языковой политики</w:t>
      </w:r>
    </w:p>
    <w:p w:rsidR="00000000" w:rsidDel="00000000" w:rsidP="00000000" w:rsidRDefault="00000000" w:rsidRPr="00000000" w14:paraId="0000001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8.</w:t>
      </w:r>
      <w:r w:rsidDel="00000000" w:rsidR="00000000" w:rsidRPr="00000000">
        <w:rPr>
          <w:rFonts w:ascii="Times New Roman" w:cs="Times New Roman" w:eastAsia="Times New Roman" w:hAnsi="Times New Roman"/>
          <w:sz w:val="28"/>
          <w:szCs w:val="28"/>
          <w:rtl w:val="0"/>
        </w:rPr>
        <w:t xml:space="preserve"> Создание языковой среды в детских садах</w:t>
      </w:r>
    </w:p>
    <w:p w:rsidR="00000000" w:rsidDel="00000000" w:rsidP="00000000" w:rsidRDefault="00000000" w:rsidRPr="00000000" w14:paraId="0000001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9.</w:t>
      </w:r>
      <w:r w:rsidDel="00000000" w:rsidR="00000000" w:rsidRPr="00000000">
        <w:rPr>
          <w:rFonts w:ascii="Times New Roman" w:cs="Times New Roman" w:eastAsia="Times New Roman" w:hAnsi="Times New Roman"/>
          <w:sz w:val="28"/>
          <w:szCs w:val="28"/>
          <w:rtl w:val="0"/>
        </w:rPr>
        <w:t xml:space="preserve"> Язык обучения для отдельных дисциплин в доуниверситетских учебных заведениях</w:t>
      </w:r>
    </w:p>
    <w:p w:rsidR="00000000" w:rsidDel="00000000" w:rsidP="00000000" w:rsidRDefault="00000000" w:rsidRPr="00000000" w14:paraId="0000001C">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Статья 10.</w:t>
      </w:r>
      <w:r w:rsidDel="00000000" w:rsidR="00000000" w:rsidRPr="00000000">
        <w:rPr>
          <w:rFonts w:ascii="Times New Roman" w:cs="Times New Roman" w:eastAsia="Times New Roman" w:hAnsi="Times New Roman"/>
          <w:sz w:val="28"/>
          <w:szCs w:val="28"/>
          <w:rtl w:val="0"/>
        </w:rPr>
        <w:t xml:space="preserve">  Использование гагаузского языка на официальных мероприятиях в доуниверситетских учреждениях образования</w:t>
      </w:r>
    </w:p>
    <w:p w:rsidR="00000000" w:rsidDel="00000000" w:rsidP="00000000" w:rsidRDefault="00000000" w:rsidRPr="00000000" w14:paraId="0000001D">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11.</w:t>
      </w:r>
      <w:r w:rsidDel="00000000" w:rsidR="00000000" w:rsidRPr="00000000">
        <w:rPr>
          <w:rFonts w:ascii="Times New Roman" w:cs="Times New Roman" w:eastAsia="Times New Roman" w:hAnsi="Times New Roman"/>
          <w:sz w:val="28"/>
          <w:szCs w:val="28"/>
          <w:rtl w:val="0"/>
        </w:rPr>
        <w:t xml:space="preserve">  Поощрение использования гагаузского языка</w:t>
      </w:r>
    </w:p>
    <w:p w:rsidR="00000000" w:rsidDel="00000000" w:rsidP="00000000" w:rsidRDefault="00000000" w:rsidRPr="00000000" w14:paraId="0000001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12. </w:t>
      </w:r>
      <w:r w:rsidDel="00000000" w:rsidR="00000000" w:rsidRPr="00000000">
        <w:rPr>
          <w:rFonts w:ascii="Times New Roman" w:cs="Times New Roman" w:eastAsia="Times New Roman" w:hAnsi="Times New Roman"/>
          <w:sz w:val="28"/>
          <w:szCs w:val="28"/>
          <w:rtl w:val="0"/>
        </w:rPr>
        <w:t xml:space="preserve">Подготовка кадров для преподавания предметов на гагаузском языке </w:t>
      </w:r>
    </w:p>
    <w:p w:rsidR="00000000" w:rsidDel="00000000" w:rsidP="00000000" w:rsidRDefault="00000000" w:rsidRPr="00000000" w14:paraId="0000001F">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13.</w:t>
      </w:r>
      <w:r w:rsidDel="00000000" w:rsidR="00000000" w:rsidRPr="00000000">
        <w:rPr>
          <w:rFonts w:ascii="Times New Roman" w:cs="Times New Roman" w:eastAsia="Times New Roman" w:hAnsi="Times New Roman"/>
          <w:sz w:val="28"/>
          <w:szCs w:val="28"/>
          <w:rtl w:val="0"/>
        </w:rPr>
        <w:t xml:space="preserve"> Финансовая поддержка подготовки кадров</w:t>
      </w:r>
    </w:p>
    <w:p w:rsidR="00000000" w:rsidDel="00000000" w:rsidP="00000000" w:rsidRDefault="00000000" w:rsidRPr="00000000" w14:paraId="00000020">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14</w:t>
      </w:r>
      <w:r w:rsidDel="00000000" w:rsidR="00000000" w:rsidRPr="00000000">
        <w:rPr>
          <w:rFonts w:ascii="Times New Roman" w:cs="Times New Roman" w:eastAsia="Times New Roman" w:hAnsi="Times New Roman"/>
          <w:sz w:val="28"/>
          <w:szCs w:val="28"/>
          <w:rtl w:val="0"/>
        </w:rPr>
        <w:t xml:space="preserve">. Подготовка дидактических и методических материалов </w:t>
      </w:r>
    </w:p>
    <w:p w:rsidR="00000000" w:rsidDel="00000000" w:rsidP="00000000" w:rsidRDefault="00000000" w:rsidRPr="00000000" w14:paraId="00000021">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15.</w:t>
      </w:r>
      <w:r w:rsidDel="00000000" w:rsidR="00000000" w:rsidRPr="00000000">
        <w:rPr>
          <w:rFonts w:ascii="Times New Roman" w:cs="Times New Roman" w:eastAsia="Times New Roman" w:hAnsi="Times New Roman"/>
          <w:sz w:val="28"/>
          <w:szCs w:val="28"/>
          <w:rtl w:val="0"/>
        </w:rPr>
        <w:t xml:space="preserve"> Мотивация труда учителей гагаузского языка </w:t>
      </w:r>
    </w:p>
    <w:p w:rsidR="00000000" w:rsidDel="00000000" w:rsidP="00000000" w:rsidRDefault="00000000" w:rsidRPr="00000000" w14:paraId="00000022">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16</w:t>
      </w:r>
      <w:r w:rsidDel="00000000" w:rsidR="00000000" w:rsidRPr="00000000">
        <w:rPr>
          <w:rFonts w:ascii="Times New Roman" w:cs="Times New Roman" w:eastAsia="Times New Roman" w:hAnsi="Times New Roman"/>
          <w:sz w:val="28"/>
          <w:szCs w:val="28"/>
          <w:rtl w:val="0"/>
        </w:rPr>
        <w:t xml:space="preserve">.  Гагаузский язык в общественной компании «Gagauziya Radio Televizionu»</w:t>
      </w:r>
    </w:p>
    <w:p w:rsidR="00000000" w:rsidDel="00000000" w:rsidP="00000000" w:rsidRDefault="00000000" w:rsidRPr="00000000" w14:paraId="0000002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17. </w:t>
      </w:r>
      <w:r w:rsidDel="00000000" w:rsidR="00000000" w:rsidRPr="00000000">
        <w:rPr>
          <w:rFonts w:ascii="Times New Roman" w:cs="Times New Roman" w:eastAsia="Times New Roman" w:hAnsi="Times New Roman"/>
          <w:sz w:val="28"/>
          <w:szCs w:val="28"/>
          <w:rtl w:val="0"/>
        </w:rPr>
        <w:t xml:space="preserve">Язык проведения официальных и культурных мероприятий</w:t>
      </w:r>
    </w:p>
    <w:p w:rsidR="00000000" w:rsidDel="00000000" w:rsidP="00000000" w:rsidRDefault="00000000" w:rsidRPr="00000000" w14:paraId="0000002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Создание фонда тематических материалов на гагаузском языке</w:t>
      </w:r>
      <w:r w:rsidDel="00000000" w:rsidR="00000000" w:rsidRPr="00000000">
        <w:rPr>
          <w:rtl w:val="0"/>
        </w:rPr>
      </w:r>
    </w:p>
    <w:p w:rsidR="00000000" w:rsidDel="00000000" w:rsidP="00000000" w:rsidRDefault="00000000" w:rsidRPr="00000000" w14:paraId="0000002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19.</w:t>
      </w:r>
      <w:r w:rsidDel="00000000" w:rsidR="00000000" w:rsidRPr="00000000">
        <w:rPr>
          <w:rFonts w:ascii="Times New Roman" w:cs="Times New Roman" w:eastAsia="Times New Roman" w:hAnsi="Times New Roman"/>
          <w:sz w:val="28"/>
          <w:szCs w:val="28"/>
          <w:rtl w:val="0"/>
        </w:rPr>
        <w:t xml:space="preserve"> Гагаузский язык и театральное искусство</w:t>
      </w:r>
    </w:p>
    <w:p w:rsidR="00000000" w:rsidDel="00000000" w:rsidP="00000000" w:rsidRDefault="00000000" w:rsidRPr="00000000" w14:paraId="0000002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20</w:t>
      </w:r>
      <w:r w:rsidDel="00000000" w:rsidR="00000000" w:rsidRPr="00000000">
        <w:rPr>
          <w:rFonts w:ascii="Times New Roman" w:cs="Times New Roman" w:eastAsia="Times New Roman" w:hAnsi="Times New Roman"/>
          <w:sz w:val="28"/>
          <w:szCs w:val="28"/>
          <w:rtl w:val="0"/>
        </w:rPr>
        <w:t xml:space="preserve">. О гагаузском языке в музыкальном искусстве</w:t>
      </w:r>
    </w:p>
    <w:p w:rsidR="00000000" w:rsidDel="00000000" w:rsidP="00000000" w:rsidRDefault="00000000" w:rsidRPr="00000000" w14:paraId="00000027">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8">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IV</w:t>
      </w:r>
    </w:p>
    <w:p w:rsidR="00000000" w:rsidDel="00000000" w:rsidP="00000000" w:rsidRDefault="00000000" w:rsidRPr="00000000" w14:paraId="00000029">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И</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ОБСЛУЖИВАНИЕ НА ГАГАУЗСКОМ ЯЗЫКЕ</w:t>
      </w:r>
    </w:p>
    <w:p w:rsidR="00000000" w:rsidDel="00000000" w:rsidP="00000000" w:rsidRDefault="00000000" w:rsidRPr="00000000" w14:paraId="0000002A">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21.</w:t>
      </w:r>
      <w:r w:rsidDel="00000000" w:rsidR="00000000" w:rsidRPr="00000000">
        <w:rPr>
          <w:rFonts w:ascii="Times New Roman" w:cs="Times New Roman" w:eastAsia="Times New Roman" w:hAnsi="Times New Roman"/>
          <w:sz w:val="28"/>
          <w:szCs w:val="28"/>
          <w:rtl w:val="0"/>
        </w:rPr>
        <w:t xml:space="preserve"> Язык информации</w:t>
      </w:r>
    </w:p>
    <w:p w:rsidR="00000000" w:rsidDel="00000000" w:rsidP="00000000" w:rsidRDefault="00000000" w:rsidRPr="00000000" w14:paraId="0000002C">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Статья 22</w:t>
      </w:r>
      <w:r w:rsidDel="00000000" w:rsidR="00000000" w:rsidRPr="00000000">
        <w:rPr>
          <w:rFonts w:ascii="Times New Roman" w:cs="Times New Roman" w:eastAsia="Times New Roman" w:hAnsi="Times New Roman"/>
          <w:sz w:val="28"/>
          <w:szCs w:val="28"/>
          <w:rtl w:val="0"/>
        </w:rPr>
        <w:t xml:space="preserve">. Язык печатей, штемпелей и официальных бланков</w:t>
      </w:r>
    </w:p>
    <w:p w:rsidR="00000000" w:rsidDel="00000000" w:rsidP="00000000" w:rsidRDefault="00000000" w:rsidRPr="00000000" w14:paraId="0000002D">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Статья 23</w:t>
      </w:r>
      <w:r w:rsidDel="00000000" w:rsidR="00000000" w:rsidRPr="00000000">
        <w:rPr>
          <w:rFonts w:ascii="Times New Roman" w:cs="Times New Roman" w:eastAsia="Times New Roman" w:hAnsi="Times New Roman"/>
          <w:color w:val="000000"/>
          <w:sz w:val="28"/>
          <w:szCs w:val="28"/>
          <w:rtl w:val="0"/>
        </w:rPr>
        <w:t xml:space="preserve">. Право потребителя на информацию на гагаузском языке</w:t>
      </w:r>
    </w:p>
    <w:p w:rsidR="00000000" w:rsidDel="00000000" w:rsidP="00000000" w:rsidRDefault="00000000" w:rsidRPr="00000000" w14:paraId="0000002E">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F">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V</w:t>
      </w:r>
    </w:p>
    <w:p w:rsidR="00000000" w:rsidDel="00000000" w:rsidP="00000000" w:rsidRDefault="00000000" w:rsidRPr="00000000" w14:paraId="0000003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ГАГАУЗСКИЙ ЯЗЫК В СФЕРЕ ПУБЛИЧНОЙ ВЛАСТИ</w:t>
      </w:r>
    </w:p>
    <w:p w:rsidR="00000000" w:rsidDel="00000000" w:rsidP="00000000" w:rsidRDefault="00000000" w:rsidRPr="00000000" w14:paraId="00000031">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24.</w:t>
      </w:r>
      <w:r w:rsidDel="00000000" w:rsidR="00000000" w:rsidRPr="00000000">
        <w:rPr>
          <w:rFonts w:ascii="Times New Roman" w:cs="Times New Roman" w:eastAsia="Times New Roman" w:hAnsi="Times New Roman"/>
          <w:sz w:val="28"/>
          <w:szCs w:val="28"/>
          <w:rtl w:val="0"/>
        </w:rPr>
        <w:t xml:space="preserve"> Рабочий язык собраний</w:t>
      </w:r>
    </w:p>
    <w:p w:rsidR="00000000" w:rsidDel="00000000" w:rsidP="00000000" w:rsidRDefault="00000000" w:rsidRPr="00000000" w14:paraId="0000003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25.</w:t>
      </w:r>
      <w:r w:rsidDel="00000000" w:rsidR="00000000" w:rsidRPr="00000000">
        <w:rPr>
          <w:rFonts w:ascii="Times New Roman" w:cs="Times New Roman" w:eastAsia="Times New Roman" w:hAnsi="Times New Roman"/>
          <w:sz w:val="28"/>
          <w:szCs w:val="28"/>
          <w:rtl w:val="0"/>
        </w:rPr>
        <w:t xml:space="preserve"> Требования к должностным лицам Гагаузии</w:t>
      </w:r>
    </w:p>
    <w:p w:rsidR="00000000" w:rsidDel="00000000" w:rsidP="00000000" w:rsidRDefault="00000000" w:rsidRPr="00000000" w14:paraId="00000034">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5">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VI</w:t>
      </w:r>
    </w:p>
    <w:p w:rsidR="00000000" w:rsidDel="00000000" w:rsidP="00000000" w:rsidRDefault="00000000" w:rsidRPr="00000000" w14:paraId="0000003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ТРЕБОВАНИЯ К ВЛАДЕНИЮ ГАГАУЗСКИМ ЯЗЫКОМ</w:t>
      </w:r>
    </w:p>
    <w:p w:rsidR="00000000" w:rsidDel="00000000" w:rsidP="00000000" w:rsidRDefault="00000000" w:rsidRPr="00000000" w14:paraId="00000037">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26.</w:t>
      </w:r>
      <w:r w:rsidDel="00000000" w:rsidR="00000000" w:rsidRPr="00000000">
        <w:rPr>
          <w:rFonts w:ascii="Times New Roman" w:cs="Times New Roman" w:eastAsia="Times New Roman" w:hAnsi="Times New Roman"/>
          <w:sz w:val="28"/>
          <w:szCs w:val="28"/>
          <w:rtl w:val="0"/>
        </w:rPr>
        <w:t xml:space="preserve"> Требования к владению и использованию гагаузского языка публичными лицами</w:t>
      </w:r>
    </w:p>
    <w:p w:rsidR="00000000" w:rsidDel="00000000" w:rsidP="00000000" w:rsidRDefault="00000000" w:rsidRPr="00000000" w14:paraId="00000039">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A">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Глава VII</w:t>
      </w:r>
    </w:p>
    <w:p w:rsidR="00000000" w:rsidDel="00000000" w:rsidP="00000000" w:rsidRDefault="00000000" w:rsidRPr="00000000" w14:paraId="0000003B">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КОНТРОЛЬ И ОТВЕТСТВЕННОСТЬ</w:t>
      </w:r>
    </w:p>
    <w:p w:rsidR="00000000" w:rsidDel="00000000" w:rsidP="00000000" w:rsidRDefault="00000000" w:rsidRPr="00000000" w14:paraId="0000003C">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D">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r>
      <w:r w:rsidDel="00000000" w:rsidR="00000000" w:rsidRPr="00000000">
        <w:rPr>
          <w:rFonts w:ascii="Times New Roman" w:cs="Times New Roman" w:eastAsia="Times New Roman" w:hAnsi="Times New Roman"/>
          <w:b w:val="1"/>
          <w:sz w:val="28"/>
          <w:szCs w:val="28"/>
          <w:rtl w:val="0"/>
        </w:rPr>
        <w:t xml:space="preserve">Статья 27</w:t>
      </w:r>
      <w:r w:rsidDel="00000000" w:rsidR="00000000" w:rsidRPr="00000000">
        <w:rPr>
          <w:rFonts w:ascii="Times New Roman" w:cs="Times New Roman" w:eastAsia="Times New Roman" w:hAnsi="Times New Roman"/>
          <w:sz w:val="28"/>
          <w:szCs w:val="28"/>
          <w:rtl w:val="0"/>
        </w:rPr>
        <w:t xml:space="preserve">.  Контроль и ответственность  </w:t>
      </w:r>
    </w:p>
    <w:p w:rsidR="00000000" w:rsidDel="00000000" w:rsidP="00000000" w:rsidRDefault="00000000" w:rsidRPr="00000000" w14:paraId="0000003E">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w:t>
      </w:r>
      <w:r w:rsidDel="00000000" w:rsidR="00000000" w:rsidRPr="00000000">
        <w:rPr>
          <w:rFonts w:ascii="Times New Roman" w:cs="Times New Roman" w:eastAsia="Times New Roman" w:hAnsi="Times New Roman"/>
          <w:b w:val="1"/>
          <w:color w:val="000000"/>
          <w:sz w:val="28"/>
          <w:szCs w:val="28"/>
          <w:rtl w:val="0"/>
        </w:rPr>
        <w:t xml:space="preserve">VII</w:t>
      </w:r>
      <w:r w:rsidDel="00000000" w:rsidR="00000000" w:rsidRPr="00000000">
        <w:rPr>
          <w:rFonts w:ascii="Times New Roman" w:cs="Times New Roman" w:eastAsia="Times New Roman" w:hAnsi="Times New Roman"/>
          <w:b w:val="1"/>
          <w:sz w:val="28"/>
          <w:szCs w:val="28"/>
          <w:rtl w:val="0"/>
        </w:rPr>
        <w:t xml:space="preserve">I</w:t>
      </w:r>
    </w:p>
    <w:p w:rsidR="00000000" w:rsidDel="00000000" w:rsidP="00000000" w:rsidRDefault="00000000" w:rsidRPr="00000000" w14:paraId="0000004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ЗАКЛЮЧИТЕЛЬНЫЕ И ПЕРЕХОДНЫЕ ПОЛОЖЕНИЯ</w:t>
      </w:r>
    </w:p>
    <w:p w:rsidR="00000000" w:rsidDel="00000000" w:rsidP="00000000" w:rsidRDefault="00000000" w:rsidRPr="00000000" w14:paraId="00000041">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28.</w:t>
      </w:r>
      <w:r w:rsidDel="00000000" w:rsidR="00000000" w:rsidRPr="00000000">
        <w:rPr>
          <w:rFonts w:ascii="Times New Roman" w:cs="Times New Roman" w:eastAsia="Times New Roman" w:hAnsi="Times New Roman"/>
          <w:sz w:val="28"/>
          <w:szCs w:val="28"/>
          <w:rtl w:val="0"/>
        </w:rPr>
        <w:t xml:space="preserve"> Заключительные и переходные положения</w:t>
      </w:r>
    </w:p>
    <w:p w:rsidR="00000000" w:rsidDel="00000000" w:rsidP="00000000" w:rsidRDefault="00000000" w:rsidRPr="00000000" w14:paraId="0000004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29.</w:t>
      </w:r>
      <w:r w:rsidDel="00000000" w:rsidR="00000000" w:rsidRPr="00000000">
        <w:rPr>
          <w:rFonts w:ascii="Times New Roman" w:cs="Times New Roman" w:eastAsia="Times New Roman" w:hAnsi="Times New Roman"/>
          <w:sz w:val="28"/>
          <w:szCs w:val="28"/>
          <w:rtl w:val="0"/>
        </w:rPr>
        <w:t xml:space="preserve"> Вступление закона в силу</w:t>
      </w:r>
    </w:p>
    <w:p w:rsidR="00000000" w:rsidDel="00000000" w:rsidP="00000000" w:rsidRDefault="00000000" w:rsidRPr="00000000" w14:paraId="0000004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Настоящий закон вступает в силу с момента опубликования в официальном мониторе «Канон-Экспресс»</w:t>
      </w:r>
    </w:p>
    <w:p w:rsidR="00000000" w:rsidDel="00000000" w:rsidP="00000000" w:rsidRDefault="00000000" w:rsidRPr="00000000" w14:paraId="00000045">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6">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7">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8">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9">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A">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B">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C">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D">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E">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4F">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50">
      <w:pPr>
        <w:spacing w:after="0" w:line="240" w:lineRule="auto"/>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Закон</w:t>
      </w:r>
    </w:p>
    <w:p w:rsidR="00000000" w:rsidDel="00000000" w:rsidP="00000000" w:rsidRDefault="00000000" w:rsidRPr="00000000" w14:paraId="00000051">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О расширении сферы применения гагаузского языка»</w:t>
      </w:r>
    </w:p>
    <w:p w:rsidR="00000000" w:rsidDel="00000000" w:rsidP="00000000" w:rsidRDefault="00000000" w:rsidRPr="00000000" w14:paraId="00000052">
      <w:pPr>
        <w:spacing w:after="0" w:line="240" w:lineRule="auto"/>
        <w:contextualSpacing w:val="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5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Выражая крайнюю озабоченность состоянием гагаузского языка, который  признан находящимся на грани исчезновения, сокращением числа людей, говорящих на гагаузском языке, вытеснением гагаузского языка и культуры под воздействием других языков и культур, осознавая историческую необходимость сохранения и развития гагаузского языка, являющегося основой самобытности гагаузов и существования самого народа,  в целях обеспечения функционирования, расширения сферы использования гагаузского языка на территории Гагаузии и в соответствии с Конституцией Республики Молдова, Законом РМ «Об особом правовом статусе Гагаузии (Гагауз Ери)», Уложением АТО Гагаузия (Гагауз Ери), законами АТО Гагаузии «О функционировании языков на территории Гагаузии», Народное Собрание Гагаузии принимает настоящий Закон.</w:t>
      </w:r>
    </w:p>
    <w:p w:rsidR="00000000" w:rsidDel="00000000" w:rsidP="00000000" w:rsidRDefault="00000000" w:rsidRPr="00000000" w14:paraId="00000054">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w:t>
      </w:r>
    </w:p>
    <w:p w:rsidR="00000000" w:rsidDel="00000000" w:rsidP="00000000" w:rsidRDefault="00000000" w:rsidRPr="00000000" w14:paraId="0000005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ОБЩИЕ ПОЛОЖЕНИЯ</w:t>
      </w:r>
    </w:p>
    <w:p w:rsidR="00000000" w:rsidDel="00000000" w:rsidP="00000000" w:rsidRDefault="00000000" w:rsidRPr="00000000" w14:paraId="00000057">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w:t>
      </w:r>
      <w:r w:rsidDel="00000000" w:rsidR="00000000" w:rsidRPr="00000000">
        <w:rPr>
          <w:rFonts w:ascii="Times New Roman" w:cs="Times New Roman" w:eastAsia="Times New Roman" w:hAnsi="Times New Roman"/>
          <w:sz w:val="28"/>
          <w:szCs w:val="28"/>
          <w:rtl w:val="0"/>
        </w:rPr>
        <w:t xml:space="preserve"> Цель и задачи закона</w:t>
      </w:r>
    </w:p>
    <w:p w:rsidR="00000000" w:rsidDel="00000000" w:rsidP="00000000" w:rsidRDefault="00000000" w:rsidRPr="00000000" w14:paraId="0000005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Целью закона является расширение сферы применения гагаузского языка на территории Гагаузии.</w:t>
      </w:r>
    </w:p>
    <w:p w:rsidR="00000000" w:rsidDel="00000000" w:rsidP="00000000" w:rsidRDefault="00000000" w:rsidRPr="00000000" w14:paraId="0000005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Закон призван обеспечить решение следующих задач:</w:t>
      </w:r>
    </w:p>
    <w:p w:rsidR="00000000" w:rsidDel="00000000" w:rsidP="00000000" w:rsidRDefault="00000000" w:rsidRPr="00000000" w14:paraId="0000005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создание нормативно-правовой базы, которая будет способствовать расширению сферы использования гагаузского языка;</w:t>
      </w:r>
    </w:p>
    <w:p w:rsidR="00000000" w:rsidDel="00000000" w:rsidP="00000000" w:rsidRDefault="00000000" w:rsidRPr="00000000" w14:paraId="0000005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создание языковой среды и обеспечение гагаузскому языку позиции языка общения в основных сферах общественной жизни;</w:t>
      </w:r>
    </w:p>
    <w:p w:rsidR="00000000" w:rsidDel="00000000" w:rsidP="00000000" w:rsidRDefault="00000000" w:rsidRPr="00000000" w14:paraId="0000005D">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совершенствование языковой культуры посредством популяризации устной речи в работе публичных органов власти автономии, в теле и радио передачах, театральных спектаклях, общественно значимых мероприятиях, дошкольных и школьных, местных и региональных культурно-массовых мероприятий;</w:t>
      </w:r>
    </w:p>
    <w:p w:rsidR="00000000" w:rsidDel="00000000" w:rsidP="00000000" w:rsidRDefault="00000000" w:rsidRPr="00000000" w14:paraId="0000005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повышение  престижа гагаузского языка в обществе.</w:t>
      </w:r>
    </w:p>
    <w:p w:rsidR="00000000" w:rsidDel="00000000" w:rsidP="00000000" w:rsidRDefault="00000000" w:rsidRPr="00000000" w14:paraId="0000005F">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 Реализация Закона</w:t>
      </w:r>
      <w:r w:rsidDel="00000000" w:rsidR="00000000" w:rsidRPr="00000000">
        <w:rPr>
          <w:rFonts w:ascii="Times New Roman" w:cs="Times New Roman" w:eastAsia="Times New Roman" w:hAnsi="Times New Roman"/>
          <w:color w:val="ff0000"/>
          <w:sz w:val="32"/>
          <w:szCs w:val="32"/>
          <w:rtl w:val="0"/>
        </w:rPr>
        <w:t xml:space="preserve"> </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sz w:val="28"/>
          <w:szCs w:val="28"/>
          <w:rtl w:val="0"/>
        </w:rPr>
        <w:t xml:space="preserve">О расширении сферы применения гагаузского языка» осуществляется на основе </w:t>
      </w:r>
      <w:r w:rsidDel="00000000" w:rsidR="00000000" w:rsidRPr="00000000">
        <w:rPr>
          <w:rFonts w:ascii="Times New Roman" w:cs="Times New Roman" w:eastAsia="Times New Roman" w:hAnsi="Times New Roman"/>
          <w:color w:val="000000"/>
          <w:sz w:val="28"/>
          <w:szCs w:val="28"/>
          <w:rtl w:val="0"/>
        </w:rPr>
        <w:t xml:space="preserve">Программы по расширению сферы применения гагаузского языка. </w:t>
      </w:r>
    </w:p>
    <w:p w:rsidR="00000000" w:rsidDel="00000000" w:rsidP="00000000" w:rsidRDefault="00000000" w:rsidRPr="00000000" w14:paraId="00000060">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Для реализации положений данного закона, а также для финансирования Программы по расширению сферы применения гагаузского языка в центральном бюджете Гагаузии создается Фонд «По спасению гагаузского языка» (далее – Фонд).</w:t>
      </w:r>
    </w:p>
    <w:p w:rsidR="00000000" w:rsidDel="00000000" w:rsidP="00000000" w:rsidRDefault="00000000" w:rsidRPr="00000000" w14:paraId="00000061">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Источниками формирования Фонда являются:</w:t>
      </w:r>
    </w:p>
    <w:p w:rsidR="00000000" w:rsidDel="00000000" w:rsidP="00000000" w:rsidRDefault="00000000" w:rsidRPr="00000000" w14:paraId="00000062">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 средства центрального бюджета Гагаузии;</w:t>
      </w:r>
    </w:p>
    <w:p w:rsidR="00000000" w:rsidDel="00000000" w:rsidP="00000000" w:rsidRDefault="00000000" w:rsidRPr="00000000" w14:paraId="00000063">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 внебюджетные средства, в том числе пожертвования от физических и юридических лиц.</w:t>
      </w:r>
    </w:p>
    <w:p w:rsidR="00000000" w:rsidDel="00000000" w:rsidP="00000000" w:rsidRDefault="00000000" w:rsidRPr="00000000" w14:paraId="00000064">
      <w:pPr>
        <w:spacing w:after="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(6) Размер Фонда, который не может быть менее 2 % от собственных доходов центрального бюджета Гагаузии, предлагается Исполнительным Комитетом Гагаузии и ежегодно утверждается Народным Собранием Гагаузии при принятии центрального б</w:t>
      </w:r>
    </w:p>
    <w:p w:rsidR="00000000" w:rsidDel="00000000" w:rsidP="00000000" w:rsidRDefault="00000000" w:rsidRPr="00000000" w14:paraId="00000065">
      <w:pPr>
        <w:spacing w:after="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юджета региона на предстоящий год.</w:t>
      </w:r>
    </w:p>
    <w:p w:rsidR="00000000" w:rsidDel="00000000" w:rsidP="00000000" w:rsidRDefault="00000000" w:rsidRPr="00000000" w14:paraId="00000066">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Размер Фонда отражается отдельной строкой в центральном бюджете Гагаузии.</w:t>
      </w:r>
    </w:p>
    <w:p w:rsidR="00000000" w:rsidDel="00000000" w:rsidP="00000000" w:rsidRDefault="00000000" w:rsidRPr="00000000" w14:paraId="00000067">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w:t>
      </w:r>
      <w:r w:rsidDel="00000000" w:rsidR="00000000" w:rsidRPr="00000000">
        <w:rPr>
          <w:rFonts w:ascii="Times New Roman" w:cs="Times New Roman" w:eastAsia="Times New Roman" w:hAnsi="Times New Roman"/>
          <w:sz w:val="28"/>
          <w:szCs w:val="28"/>
          <w:rtl w:val="0"/>
        </w:rPr>
        <w:t xml:space="preserve"> Сфера регулирования закона</w:t>
      </w:r>
    </w:p>
    <w:p w:rsidR="00000000" w:rsidDel="00000000" w:rsidP="00000000" w:rsidRDefault="00000000" w:rsidRPr="00000000" w14:paraId="00000069">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Законом регулируется использование гагаузского языка публичными органами власти, в сфере образования и культуры, в других сферах жизнедеятельности общества, а также создание в Гагаузии соответствующей языковой среды.</w:t>
      </w:r>
    </w:p>
    <w:p w:rsidR="00000000" w:rsidDel="00000000" w:rsidP="00000000" w:rsidRDefault="00000000" w:rsidRPr="00000000" w14:paraId="0000006A">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3.</w:t>
      </w:r>
      <w:r w:rsidDel="00000000" w:rsidR="00000000" w:rsidRPr="00000000">
        <w:rPr>
          <w:rFonts w:ascii="Times New Roman" w:cs="Times New Roman" w:eastAsia="Times New Roman" w:hAnsi="Times New Roman"/>
          <w:sz w:val="28"/>
          <w:szCs w:val="28"/>
          <w:rtl w:val="0"/>
        </w:rPr>
        <w:t xml:space="preserve"> Основные понятия и термины</w:t>
      </w:r>
    </w:p>
    <w:p w:rsidR="00000000" w:rsidDel="00000000" w:rsidP="00000000" w:rsidRDefault="00000000" w:rsidRPr="00000000" w14:paraId="0000006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языковая среда</w:t>
      </w:r>
      <w:r w:rsidDel="00000000" w:rsidR="00000000" w:rsidRPr="00000000">
        <w:rPr>
          <w:rFonts w:ascii="Times New Roman" w:cs="Times New Roman" w:eastAsia="Times New Roman" w:hAnsi="Times New Roman"/>
          <w:sz w:val="28"/>
          <w:szCs w:val="28"/>
          <w:rtl w:val="0"/>
        </w:rPr>
        <w:t xml:space="preserve"> - вид коммуникативного пространства, в котором реализуется общение на гагаузском языке и овладение гагаузским языком в целях социального взаимодействия;</w:t>
      </w:r>
    </w:p>
    <w:p w:rsidR="00000000" w:rsidDel="00000000" w:rsidP="00000000" w:rsidRDefault="00000000" w:rsidRPr="00000000" w14:paraId="0000006D">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Программа по расширению сферы применения гагаузского языка</w:t>
      </w:r>
      <w:r w:rsidDel="00000000" w:rsidR="00000000" w:rsidRPr="00000000">
        <w:rPr>
          <w:rFonts w:ascii="Times New Roman" w:cs="Times New Roman" w:eastAsia="Times New Roman" w:hAnsi="Times New Roman"/>
          <w:sz w:val="28"/>
          <w:szCs w:val="28"/>
          <w:rtl w:val="0"/>
        </w:rPr>
        <w:t xml:space="preserve"> - систематизированный документ по утверждению основных мероприятий по расширению сферы применения гагаузского языка. Программа должна содержать следующие элементы: </w:t>
      </w:r>
      <w:r w:rsidDel="00000000" w:rsidR="00000000" w:rsidRPr="00000000">
        <w:rPr>
          <w:rFonts w:ascii="Times New Roman" w:cs="Times New Roman" w:eastAsia="Times New Roman" w:hAnsi="Times New Roman"/>
          <w:color w:val="000000"/>
          <w:sz w:val="28"/>
          <w:szCs w:val="28"/>
          <w:rtl w:val="0"/>
        </w:rPr>
        <w:t xml:space="preserve">перечень мероприятий, информацию об ответственных за реализацию, сроки реализации, бюджет мероприятий по годам, показатели эффективности.</w:t>
      </w:r>
    </w:p>
    <w:p w:rsidR="00000000" w:rsidDel="00000000" w:rsidP="00000000" w:rsidRDefault="00000000" w:rsidRPr="00000000" w14:paraId="0000006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Фонд «По спасению гагаузского языка»</w:t>
      </w:r>
      <w:r w:rsidDel="00000000" w:rsidR="00000000" w:rsidRPr="00000000">
        <w:rPr>
          <w:rFonts w:ascii="Times New Roman" w:cs="Times New Roman" w:eastAsia="Times New Roman" w:hAnsi="Times New Roman"/>
          <w:sz w:val="28"/>
          <w:szCs w:val="28"/>
          <w:rtl w:val="0"/>
        </w:rPr>
        <w:t xml:space="preserve"> - финансовые средства в центральном бюджете Гагаузии для реализации положений настоящего закона и пунктов Программы «По расширению сферы применения гагаузского языка».</w:t>
      </w:r>
    </w:p>
    <w:p w:rsidR="00000000" w:rsidDel="00000000" w:rsidP="00000000" w:rsidRDefault="00000000" w:rsidRPr="00000000" w14:paraId="00000070">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w:t>
      </w:r>
      <w:r w:rsidDel="00000000" w:rsidR="00000000" w:rsidRPr="00000000">
        <w:rPr>
          <w:rFonts w:ascii="Times New Roman" w:cs="Times New Roman" w:eastAsia="Times New Roman" w:hAnsi="Times New Roman"/>
          <w:i w:val="1"/>
          <w:sz w:val="28"/>
          <w:szCs w:val="28"/>
          <w:rtl w:val="0"/>
        </w:rPr>
        <w:t xml:space="preserve">Фонды «тематических литературных», «музыкальных», «драматургических материалов»</w:t>
      </w:r>
      <w:r w:rsidDel="00000000" w:rsidR="00000000" w:rsidRPr="00000000">
        <w:rPr>
          <w:rFonts w:ascii="Times New Roman" w:cs="Times New Roman" w:eastAsia="Times New Roman" w:hAnsi="Times New Roman"/>
          <w:sz w:val="28"/>
          <w:szCs w:val="28"/>
          <w:rtl w:val="0"/>
        </w:rPr>
        <w:t xml:space="preserve"> - архивная база творческих произведений в указанных сферах, деятельность которых регламентируется соответствующими Положениями. </w:t>
      </w:r>
    </w:p>
    <w:p w:rsidR="00000000" w:rsidDel="00000000" w:rsidP="00000000" w:rsidRDefault="00000000" w:rsidRPr="00000000" w14:paraId="00000071">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w:t>
      </w:r>
    </w:p>
    <w:p w:rsidR="00000000" w:rsidDel="00000000" w:rsidP="00000000" w:rsidRDefault="00000000" w:rsidRPr="00000000" w14:paraId="00000073">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ЯЗЫКОВАЯ ПОЛИТИКА И УПРАВЛЕНИЕ ЯЗЫКОВОЙ СФЕРОЙ</w:t>
      </w:r>
    </w:p>
    <w:p w:rsidR="00000000" w:rsidDel="00000000" w:rsidP="00000000" w:rsidRDefault="00000000" w:rsidRPr="00000000" w14:paraId="00000074">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4.</w:t>
      </w:r>
      <w:r w:rsidDel="00000000" w:rsidR="00000000" w:rsidRPr="00000000">
        <w:rPr>
          <w:rFonts w:ascii="Times New Roman" w:cs="Times New Roman" w:eastAsia="Times New Roman" w:hAnsi="Times New Roman"/>
          <w:sz w:val="28"/>
          <w:szCs w:val="28"/>
          <w:rtl w:val="0"/>
        </w:rPr>
        <w:t xml:space="preserve"> Статус гагаузского языка</w:t>
      </w:r>
    </w:p>
    <w:p w:rsidR="00000000" w:rsidDel="00000000" w:rsidP="00000000" w:rsidRDefault="00000000" w:rsidRPr="00000000" w14:paraId="0000007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Гагаузский язык является одним из официальных языков Гагаузии и основой самосознания гагаузского народа. </w:t>
      </w:r>
    </w:p>
    <w:p w:rsidR="00000000" w:rsidDel="00000000" w:rsidP="00000000" w:rsidRDefault="00000000" w:rsidRPr="00000000" w14:paraId="0000007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Возрождение, сохранение, развитие и расширение сферы употребления гагаузского языка являются приоритетными задачами органов публичной власти Гагаузии. </w:t>
      </w:r>
    </w:p>
    <w:p w:rsidR="00000000" w:rsidDel="00000000" w:rsidP="00000000" w:rsidRDefault="00000000" w:rsidRPr="00000000" w14:paraId="00000078">
      <w:pPr>
        <w:spacing w:after="0" w:line="240" w:lineRule="auto"/>
        <w:ind w:left="89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5.</w:t>
      </w:r>
      <w:r w:rsidDel="00000000" w:rsidR="00000000" w:rsidRPr="00000000">
        <w:rPr>
          <w:rFonts w:ascii="Times New Roman" w:cs="Times New Roman" w:eastAsia="Times New Roman" w:hAnsi="Times New Roman"/>
          <w:sz w:val="28"/>
          <w:szCs w:val="28"/>
          <w:rtl w:val="0"/>
        </w:rPr>
        <w:t xml:space="preserve"> Официальное использование языка и норм литературного гагаузского языка</w:t>
      </w:r>
    </w:p>
    <w:p w:rsidR="00000000" w:rsidDel="00000000" w:rsidP="00000000" w:rsidRDefault="00000000" w:rsidRPr="00000000" w14:paraId="0000007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Официальное использование языка – это использование языка государственными и подведомственными учреждениями, органами местного публичного управления и учреждениями, уполномоченными выполнять задачи публичного управления, собраниями и лицами в документах, на сайтах, вывесках, указателях и в сообщениях. Официальное использование языка должно соответствовать нормам гагаузского литературного языка. </w:t>
      </w:r>
    </w:p>
    <w:p w:rsidR="00000000" w:rsidDel="00000000" w:rsidP="00000000" w:rsidRDefault="00000000" w:rsidRPr="00000000" w14:paraId="0000007B">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 Под нормой литературного языка подразумевается система орфографических, грамматических и лексических норм и рекомендаций. Порядок применения норм литературного языка устанавливается Правилами орфографии и пунктуации гагаузского языка, утвержденными </w:t>
      </w:r>
      <w:r w:rsidDel="00000000" w:rsidR="00000000" w:rsidRPr="00000000">
        <w:rPr>
          <w:rFonts w:ascii="Times New Roman" w:cs="Times New Roman" w:eastAsia="Times New Roman" w:hAnsi="Times New Roman"/>
          <w:color w:val="000000"/>
          <w:sz w:val="28"/>
          <w:szCs w:val="28"/>
          <w:rtl w:val="0"/>
        </w:rPr>
        <w:t xml:space="preserve">соответствующим Постановлением Народного Собрания Гагаузии.</w:t>
      </w:r>
    </w:p>
    <w:p w:rsidR="00000000" w:rsidDel="00000000" w:rsidP="00000000" w:rsidRDefault="00000000" w:rsidRPr="00000000" w14:paraId="0000007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6.</w:t>
      </w:r>
      <w:r w:rsidDel="00000000" w:rsidR="00000000" w:rsidRPr="00000000">
        <w:rPr>
          <w:rFonts w:ascii="Times New Roman" w:cs="Times New Roman" w:eastAsia="Times New Roman" w:hAnsi="Times New Roman"/>
          <w:sz w:val="28"/>
          <w:szCs w:val="28"/>
          <w:rtl w:val="0"/>
        </w:rPr>
        <w:t xml:space="preserve"> Организация языковой сферы</w:t>
      </w:r>
    </w:p>
    <w:p w:rsidR="00000000" w:rsidDel="00000000" w:rsidP="00000000" w:rsidRDefault="00000000" w:rsidRPr="00000000" w14:paraId="0000007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Языковая среда предполагает широкое и повсеместное использование гагаузского языка во всех сферах жизни, создание языковой преемственности между дошкольными и школьными учреждениями образования.</w:t>
      </w:r>
    </w:p>
    <w:p w:rsidR="00000000" w:rsidDel="00000000" w:rsidP="00000000" w:rsidRDefault="00000000" w:rsidRPr="00000000" w14:paraId="0000007F">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III</w:t>
      </w:r>
    </w:p>
    <w:p w:rsidR="00000000" w:rsidDel="00000000" w:rsidP="00000000" w:rsidRDefault="00000000" w:rsidRPr="00000000" w14:paraId="00000081">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ГАГАУЗСКИЙ ЯЗЫК В СФЕРЕ ОБРАЗОВАНИЯ И КУЛЬТУРЫ</w:t>
      </w:r>
    </w:p>
    <w:p w:rsidR="00000000" w:rsidDel="00000000" w:rsidP="00000000" w:rsidRDefault="00000000" w:rsidRPr="00000000" w14:paraId="00000082">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7.</w:t>
      </w:r>
      <w:r w:rsidDel="00000000" w:rsidR="00000000" w:rsidRPr="00000000">
        <w:rPr>
          <w:rFonts w:ascii="Times New Roman" w:cs="Times New Roman" w:eastAsia="Times New Roman" w:hAnsi="Times New Roman"/>
          <w:sz w:val="28"/>
          <w:szCs w:val="28"/>
          <w:rtl w:val="0"/>
        </w:rPr>
        <w:t xml:space="preserve">  Реализация языковой политики</w:t>
      </w:r>
    </w:p>
    <w:p w:rsidR="00000000" w:rsidDel="00000000" w:rsidP="00000000" w:rsidRDefault="00000000" w:rsidRPr="00000000" w14:paraId="00000084">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всех образовательных учреждениях автономии (раннего/дошкольного, доуниверситетского/начального, среднего образования) обеспечиваются условия для изучения и широкого использования гагаузского языка, увеличение доли дисциплин, преподающихся на гагаузском языке. </w:t>
      </w:r>
    </w:p>
    <w:p w:rsidR="00000000" w:rsidDel="00000000" w:rsidP="00000000" w:rsidRDefault="00000000" w:rsidRPr="00000000" w14:paraId="00000085">
      <w:pPr>
        <w:spacing w:after="0" w:line="240" w:lineRule="auto"/>
        <w:contextualSpacing w:val="0"/>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8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8.</w:t>
      </w:r>
      <w:r w:rsidDel="00000000" w:rsidR="00000000" w:rsidRPr="00000000">
        <w:rPr>
          <w:rFonts w:ascii="Times New Roman" w:cs="Times New Roman" w:eastAsia="Times New Roman" w:hAnsi="Times New Roman"/>
          <w:sz w:val="28"/>
          <w:szCs w:val="28"/>
          <w:rtl w:val="0"/>
        </w:rPr>
        <w:t xml:space="preserve"> Создание языковой среды в детских садах</w:t>
      </w:r>
    </w:p>
    <w:p w:rsidR="00000000" w:rsidDel="00000000" w:rsidP="00000000" w:rsidRDefault="00000000" w:rsidRPr="00000000" w14:paraId="0000008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детских садах руководители учреждений создают языковую среду через общение персонала с детьми на гагаузском языке в течение всего дня. Занятия проводятся на действующем языке обучения. Вне занятий, общение между детьми, с воспитателями, с родителям в детском саду, осуществляется на гагаузском языке. </w:t>
      </w:r>
    </w:p>
    <w:p w:rsidR="00000000" w:rsidDel="00000000" w:rsidP="00000000" w:rsidRDefault="00000000" w:rsidRPr="00000000" w14:paraId="00000088">
      <w:pPr>
        <w:spacing w:after="0" w:line="240" w:lineRule="auto"/>
        <w:ind w:firstLine="708"/>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Предмет «Изобразительное искусство» в дошкольных учреждениях преподается на гагаузском языке. </w:t>
      </w:r>
      <w:r w:rsidDel="00000000" w:rsidR="00000000" w:rsidRPr="00000000">
        <w:rPr>
          <w:rtl w:val="0"/>
        </w:rPr>
      </w:r>
    </w:p>
    <w:p w:rsidR="00000000" w:rsidDel="00000000" w:rsidP="00000000" w:rsidRDefault="00000000" w:rsidRPr="00000000" w14:paraId="0000008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 В</w:t>
      </w:r>
      <w:r w:rsidDel="00000000" w:rsidR="00000000" w:rsidRPr="00000000">
        <w:rPr>
          <w:rFonts w:ascii="Times New Roman" w:cs="Times New Roman" w:eastAsia="Times New Roman" w:hAnsi="Times New Roman"/>
          <w:sz w:val="28"/>
          <w:szCs w:val="28"/>
          <w:rtl w:val="0"/>
        </w:rPr>
        <w:t xml:space="preserve"> целях стимулирования и формирования положительного имиджа гагаузского языка в детских садах демонстрируются мультфильмы на гагаузском языке, практикуется чтение сказок на гагаузском языке при подготовке детей к дневному сну. </w:t>
      </w:r>
    </w:p>
    <w:p w:rsidR="00000000" w:rsidDel="00000000" w:rsidP="00000000" w:rsidRDefault="00000000" w:rsidRPr="00000000" w14:paraId="0000008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Сценарий и репертуар детских утренников и различных мероприятий должен содержать </w:t>
      </w:r>
      <w:r w:rsidDel="00000000" w:rsidR="00000000" w:rsidRPr="00000000">
        <w:rPr>
          <w:rFonts w:ascii="Times New Roman" w:cs="Times New Roman" w:eastAsia="Times New Roman" w:hAnsi="Times New Roman"/>
          <w:color w:val="000000"/>
          <w:sz w:val="28"/>
          <w:szCs w:val="28"/>
          <w:rtl w:val="0"/>
        </w:rPr>
        <w:t xml:space="preserve">не менее</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50 % материала на гагаузском языке с включением гагаузских народных танцев и песен.</w:t>
      </w:r>
    </w:p>
    <w:p w:rsidR="00000000" w:rsidDel="00000000" w:rsidP="00000000" w:rsidRDefault="00000000" w:rsidRPr="00000000" w14:paraId="0000008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 завершению обучения в дошкольных учебных заведениях заполняется шкала речевой компетентности ребенка. Эти данные являются показателем эффективности дошкольного учреждения в установлении среды общения на гагаузском языке. </w:t>
      </w:r>
    </w:p>
    <w:p w:rsidR="00000000" w:rsidDel="00000000" w:rsidP="00000000" w:rsidRDefault="00000000" w:rsidRPr="00000000" w14:paraId="0000008C">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Изучение предмета «Изобразительное искусство» на гагаузском языке в детских садах вводится поэтапно, начиная с 2019-2020 учебного года.</w:t>
      </w:r>
    </w:p>
    <w:p w:rsidR="00000000" w:rsidDel="00000000" w:rsidP="00000000" w:rsidRDefault="00000000" w:rsidRPr="00000000" w14:paraId="0000008D">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9.</w:t>
      </w:r>
      <w:r w:rsidDel="00000000" w:rsidR="00000000" w:rsidRPr="00000000">
        <w:rPr>
          <w:rFonts w:ascii="Times New Roman" w:cs="Times New Roman" w:eastAsia="Times New Roman" w:hAnsi="Times New Roman"/>
          <w:sz w:val="28"/>
          <w:szCs w:val="28"/>
          <w:rtl w:val="0"/>
        </w:rPr>
        <w:t xml:space="preserve"> Язык обучения для отдельных дисциплин в доуниверситетских учебных заведениях</w:t>
      </w:r>
    </w:p>
    <w:p w:rsidR="00000000" w:rsidDel="00000000" w:rsidP="00000000" w:rsidRDefault="00000000" w:rsidRPr="00000000" w14:paraId="0000008F">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Во всех </w:t>
      </w:r>
      <w:r w:rsidDel="00000000" w:rsidR="00000000" w:rsidRPr="00000000">
        <w:rPr>
          <w:rFonts w:ascii="Times New Roman" w:cs="Times New Roman" w:eastAsia="Times New Roman" w:hAnsi="Times New Roman"/>
          <w:color w:val="000000"/>
          <w:sz w:val="28"/>
          <w:szCs w:val="28"/>
          <w:rtl w:val="0"/>
        </w:rPr>
        <w:t xml:space="preserve">доуниверситетских</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заведениях Гагаузии на гагаузском языке преподаются дисциплины: «История, традиции, культура гагаузского народа», «Гагаузский язык и литература». </w:t>
      </w:r>
    </w:p>
    <w:p w:rsidR="00000000" w:rsidDel="00000000" w:rsidP="00000000" w:rsidRDefault="00000000" w:rsidRPr="00000000" w14:paraId="00000090">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Также обязательными для преподавания на гагаузском языке становятся два предмета по выбору учебного заведения из следующего перечня предметов: «Физическое воспитание», «Музыкальное воспитание», «Технологическое воспитание» и «Изобразительное искусство». Остальные предметы учебного плана общеобразовательных школ изучаются на языке обучения.</w:t>
      </w:r>
    </w:p>
    <w:p w:rsidR="00000000" w:rsidDel="00000000" w:rsidP="00000000" w:rsidRDefault="00000000" w:rsidRPr="00000000" w14:paraId="00000091">
      <w:pP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tab/>
      </w:r>
      <w:r w:rsidDel="00000000" w:rsidR="00000000" w:rsidRPr="00000000">
        <w:rPr>
          <w:rFonts w:ascii="Times New Roman" w:cs="Times New Roman" w:eastAsia="Times New Roman" w:hAnsi="Times New Roman"/>
          <w:sz w:val="28"/>
          <w:szCs w:val="28"/>
          <w:rtl w:val="0"/>
        </w:rPr>
        <w:t xml:space="preserve">(3) Изучение предметов «Физическое воспитание», «Музыкальное воспитание», «Технологическое воспитание» и «Изобразительное искусство» на гагаузском языке в начальной школе вводится поэтапно, начиная с 2019-2020 учебного года. </w:t>
      </w:r>
    </w:p>
    <w:p w:rsidR="00000000" w:rsidDel="00000000" w:rsidP="00000000" w:rsidRDefault="00000000" w:rsidRPr="00000000" w14:paraId="00000092">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9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10.</w:t>
      </w:r>
      <w:r w:rsidDel="00000000" w:rsidR="00000000" w:rsidRPr="00000000">
        <w:rPr>
          <w:rFonts w:ascii="Times New Roman" w:cs="Times New Roman" w:eastAsia="Times New Roman" w:hAnsi="Times New Roman"/>
          <w:sz w:val="28"/>
          <w:szCs w:val="28"/>
          <w:rtl w:val="0"/>
        </w:rPr>
        <w:t xml:space="preserve">  Использование гагаузского языка на официальных мероприятиях в доуниверситетских учреждениях образования</w:t>
      </w:r>
    </w:p>
    <w:p w:rsidR="00000000" w:rsidDel="00000000" w:rsidP="00000000" w:rsidRDefault="00000000" w:rsidRPr="00000000" w14:paraId="0000009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Осуществляемые в доуниверситетских учреждениях образования Гагаузии внеклассные мероприятия (линейки, конкурсы, литературные вечера и другие) проводятся на официальных языках, установленных в Гагаузии, при условии, что, начиная с 2018-2019 учебного года, не менее 40 % мероприятий будут проводиться на гагаузском языке. </w:t>
      </w:r>
    </w:p>
    <w:p w:rsidR="00000000" w:rsidDel="00000000" w:rsidP="00000000" w:rsidRDefault="00000000" w:rsidRPr="00000000" w14:paraId="00000095">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11.</w:t>
      </w:r>
      <w:r w:rsidDel="00000000" w:rsidR="00000000" w:rsidRPr="00000000">
        <w:rPr>
          <w:rFonts w:ascii="Times New Roman" w:cs="Times New Roman" w:eastAsia="Times New Roman" w:hAnsi="Times New Roman"/>
          <w:sz w:val="28"/>
          <w:szCs w:val="28"/>
          <w:rtl w:val="0"/>
        </w:rPr>
        <w:t xml:space="preserve">  Поощрение использования гагаузского языка</w:t>
      </w:r>
    </w:p>
    <w:p w:rsidR="00000000" w:rsidDel="00000000" w:rsidP="00000000" w:rsidRDefault="00000000" w:rsidRPr="00000000" w14:paraId="0000009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Руководители доуниверситетских учреждений способствуют применению гагаузского языка во внеучебное время, поощряют общение учащихся между собой и преподавателями на гагаузском языке. </w:t>
      </w:r>
    </w:p>
    <w:p w:rsidR="00000000" w:rsidDel="00000000" w:rsidP="00000000" w:rsidRDefault="00000000" w:rsidRPr="00000000" w14:paraId="00000098">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(2) Порядок, формы, способы поощрения и стимулирования использования гагаузского языка устанавливаются </w:t>
      </w:r>
      <w:r w:rsidDel="00000000" w:rsidR="00000000" w:rsidRPr="00000000">
        <w:rPr>
          <w:rFonts w:ascii="Times New Roman" w:cs="Times New Roman" w:eastAsia="Times New Roman" w:hAnsi="Times New Roman"/>
          <w:color w:val="000000"/>
          <w:sz w:val="28"/>
          <w:szCs w:val="28"/>
          <w:rtl w:val="0"/>
        </w:rPr>
        <w:t xml:space="preserve">Положением, утвержденным Исполнительным Комитетом Гагаузии. </w:t>
      </w:r>
    </w:p>
    <w:p w:rsidR="00000000" w:rsidDel="00000000" w:rsidP="00000000" w:rsidRDefault="00000000" w:rsidRPr="00000000" w14:paraId="00000099">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12. </w:t>
      </w:r>
      <w:r w:rsidDel="00000000" w:rsidR="00000000" w:rsidRPr="00000000">
        <w:rPr>
          <w:rFonts w:ascii="Times New Roman" w:cs="Times New Roman" w:eastAsia="Times New Roman" w:hAnsi="Times New Roman"/>
          <w:sz w:val="28"/>
          <w:szCs w:val="28"/>
          <w:rtl w:val="0"/>
        </w:rPr>
        <w:t xml:space="preserve">Подготовка кадров для преподавания предметов на гагаузском языке </w:t>
      </w:r>
    </w:p>
    <w:p w:rsidR="00000000" w:rsidDel="00000000" w:rsidP="00000000" w:rsidRDefault="00000000" w:rsidRPr="00000000" w14:paraId="0000009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Комратский Государственный Университет </w:t>
      </w:r>
      <w:r w:rsidDel="00000000" w:rsidR="00000000" w:rsidRPr="00000000">
        <w:rPr>
          <w:rFonts w:ascii="Times New Roman" w:cs="Times New Roman" w:eastAsia="Times New Roman" w:hAnsi="Times New Roman"/>
          <w:color w:val="000000"/>
          <w:sz w:val="28"/>
          <w:szCs w:val="28"/>
          <w:rtl w:val="0"/>
        </w:rPr>
        <w:t xml:space="preserve">(далее – КГУ)</w:t>
      </w:r>
      <w:r w:rsidDel="00000000" w:rsidR="00000000" w:rsidRPr="00000000">
        <w:rPr>
          <w:rFonts w:ascii="Times New Roman" w:cs="Times New Roman" w:eastAsia="Times New Roman" w:hAnsi="Times New Roman"/>
          <w:sz w:val="28"/>
          <w:szCs w:val="28"/>
          <w:rtl w:val="0"/>
        </w:rPr>
        <w:t xml:space="preserve"> создает соответствующие условия для широкого использования гагаузского языка, поощряет применение языка в период нахождения студентов в учебном заведении, в общении между собой и с преподавателями. </w:t>
      </w:r>
    </w:p>
    <w:p w:rsidR="00000000" w:rsidDel="00000000" w:rsidP="00000000" w:rsidRDefault="00000000" w:rsidRPr="00000000" w14:paraId="0000009C">
      <w:pP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tab/>
      </w:r>
      <w:r w:rsidDel="00000000" w:rsidR="00000000" w:rsidRPr="00000000">
        <w:rPr>
          <w:rFonts w:ascii="Times New Roman" w:cs="Times New Roman" w:eastAsia="Times New Roman" w:hAnsi="Times New Roman"/>
          <w:sz w:val="28"/>
          <w:szCs w:val="28"/>
          <w:rtl w:val="0"/>
        </w:rPr>
        <w:t xml:space="preserve">(2) КГУ обеспечивает перевод на гагаузский язык материалов по методикам преподавания дисциплин</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«Физическое воспитание», «Музыкальное воспитание», «Технологическое воспитание» и «Изобразительное искусство» в начальной школе.</w:t>
      </w:r>
    </w:p>
    <w:p w:rsidR="00000000" w:rsidDel="00000000" w:rsidP="00000000" w:rsidRDefault="00000000" w:rsidRPr="00000000" w14:paraId="0000009D">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КГУ обеспечивает перевод на гагаузский язык материалов по методике преподавания дисциплины «Изобразительное искусство» для дошкольного образования.</w:t>
      </w:r>
    </w:p>
    <w:p w:rsidR="00000000" w:rsidDel="00000000" w:rsidP="00000000" w:rsidRDefault="00000000" w:rsidRPr="00000000" w14:paraId="0000009E">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Для осуществления перевода методических материалов КГУ создает рабочие группы, в состав которых входят специалисты Университета и </w:t>
      </w:r>
      <w:r w:rsidDel="00000000" w:rsidR="00000000" w:rsidRPr="00000000">
        <w:rPr>
          <w:rFonts w:ascii="Times New Roman" w:cs="Times New Roman" w:eastAsia="Times New Roman" w:hAnsi="Times New Roman"/>
          <w:color w:val="000000"/>
          <w:sz w:val="28"/>
          <w:szCs w:val="28"/>
          <w:rtl w:val="0"/>
        </w:rPr>
        <w:t xml:space="preserve">преподаватели,</w:t>
      </w:r>
      <w:r w:rsidDel="00000000" w:rsidR="00000000" w:rsidRPr="00000000">
        <w:rPr>
          <w:rFonts w:ascii="Times New Roman" w:cs="Times New Roman" w:eastAsia="Times New Roman" w:hAnsi="Times New Roman"/>
          <w:sz w:val="28"/>
          <w:szCs w:val="28"/>
          <w:rtl w:val="0"/>
        </w:rPr>
        <w:t xml:space="preserve"> имеющие практический опыт преподавания предметов «Физическое воспитание», «Музыкальное воспитание», «Технологическое воспитание» и «Изобразительное искусство» в начальной школе.</w:t>
      </w:r>
    </w:p>
    <w:p w:rsidR="00000000" w:rsidDel="00000000" w:rsidP="00000000" w:rsidRDefault="00000000" w:rsidRPr="00000000" w14:paraId="0000009F">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(5) Для осуществления перевода методических материалов для дошкольных учреждений по преподаванию предмета «Изобразительное искусство» КГУ создает рабочую группу, в состав которой входят специалисты Университета и педагоги дошкольного воспитания, имеющие практический опыт преподавания предмета. </w:t>
      </w:r>
    </w:p>
    <w:p w:rsidR="00000000" w:rsidDel="00000000" w:rsidP="00000000" w:rsidRDefault="00000000" w:rsidRPr="00000000" w14:paraId="000000A0">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(6) Деятельность рабочих групп финансируется из средств Фонда.</w:t>
        <w:tab/>
      </w:r>
    </w:p>
    <w:p w:rsidR="00000000" w:rsidDel="00000000" w:rsidP="00000000" w:rsidRDefault="00000000" w:rsidRPr="00000000" w14:paraId="000000A1">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Обучение методикам преподавания предметов «Физическое воспитание», «Музыкальное воспитание», «Технологическое воспитание» и «Изобразительное искусство» для студентов, получающих специальность «Педагогика начального образования» ведется на гагаузском языке.</w:t>
      </w:r>
    </w:p>
    <w:p w:rsidR="00000000" w:rsidDel="00000000" w:rsidP="00000000" w:rsidRDefault="00000000" w:rsidRPr="00000000" w14:paraId="000000A2">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(8) Обучение методике преподавания предмета «Изобразительное искусство» для студентов, получающих специальность «Педагогика дошкольного образования» ведется на гагаузском языке.</w:t>
      </w:r>
    </w:p>
    <w:p w:rsidR="00000000" w:rsidDel="00000000" w:rsidP="00000000" w:rsidRDefault="00000000" w:rsidRPr="00000000" w14:paraId="000000A3">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(9) Курсы по подготовке учителей для преподавания предметов «Физическое воспитание», «Музыкальное воспитание», «Технологическое воспитание» и «Изобразительное искусство» на гагаузском языке КГУ осуществляет по планам, согласованным с Главным управлением образования Гагаузии </w:t>
      </w:r>
      <w:r w:rsidDel="00000000" w:rsidR="00000000" w:rsidRPr="00000000">
        <w:rPr>
          <w:rFonts w:ascii="Times New Roman" w:cs="Times New Roman" w:eastAsia="Times New Roman" w:hAnsi="Times New Roman"/>
          <w:color w:val="000000"/>
          <w:sz w:val="28"/>
          <w:szCs w:val="28"/>
          <w:rtl w:val="0"/>
        </w:rPr>
        <w:t xml:space="preserve">(далее – Управление).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4">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(10) Курсы по подготовке педагогов дошкольного образования для преподавания предмета «Изобразительное искусство» на гагаузском языке КГУ осуществляет по планам, согласованным с Управлением.</w:t>
      </w:r>
    </w:p>
    <w:p w:rsidR="00000000" w:rsidDel="00000000" w:rsidP="00000000" w:rsidRDefault="00000000" w:rsidRPr="00000000" w14:paraId="000000A5">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Финансирование курсов подготовки специалистов для школьных и дошкольных учреждений осуществляется из средств Фонда.</w:t>
      </w:r>
    </w:p>
    <w:p w:rsidR="00000000" w:rsidDel="00000000" w:rsidP="00000000" w:rsidRDefault="00000000" w:rsidRPr="00000000" w14:paraId="000000A6">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13.</w:t>
      </w:r>
      <w:r w:rsidDel="00000000" w:rsidR="00000000" w:rsidRPr="00000000">
        <w:rPr>
          <w:rFonts w:ascii="Times New Roman" w:cs="Times New Roman" w:eastAsia="Times New Roman" w:hAnsi="Times New Roman"/>
          <w:sz w:val="28"/>
          <w:szCs w:val="28"/>
          <w:rtl w:val="0"/>
        </w:rPr>
        <w:t xml:space="preserve"> Финансовая поддержка подготовки кадров</w:t>
      </w:r>
    </w:p>
    <w:p w:rsidR="00000000" w:rsidDel="00000000" w:rsidP="00000000" w:rsidRDefault="00000000" w:rsidRPr="00000000" w14:paraId="000000A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Студенты, обучающиеся в КГУ по специальности «Гагаузский язык и литература» получают дополнительную стипендию из Фонда, равную сумме государственной стипендии в течение всего периода обучения.  </w:t>
      </w:r>
    </w:p>
    <w:p w:rsidR="00000000" w:rsidDel="00000000" w:rsidP="00000000" w:rsidRDefault="00000000" w:rsidRPr="00000000" w14:paraId="000000A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Студенты, обучающиеся в КГУ и в Комратском колледже имени Михаила Чакира </w:t>
      </w:r>
      <w:r w:rsidDel="00000000" w:rsidR="00000000" w:rsidRPr="00000000">
        <w:rPr>
          <w:rFonts w:ascii="Times New Roman" w:cs="Times New Roman" w:eastAsia="Times New Roman" w:hAnsi="Times New Roman"/>
          <w:color w:val="000000"/>
          <w:sz w:val="28"/>
          <w:szCs w:val="28"/>
          <w:rtl w:val="0"/>
        </w:rPr>
        <w:t xml:space="preserve">(далее – Училище)</w:t>
      </w:r>
      <w:r w:rsidDel="00000000" w:rsidR="00000000" w:rsidRPr="00000000">
        <w:rPr>
          <w:rFonts w:ascii="Times New Roman" w:cs="Times New Roman" w:eastAsia="Times New Roman" w:hAnsi="Times New Roman"/>
          <w:sz w:val="28"/>
          <w:szCs w:val="28"/>
          <w:rtl w:val="0"/>
        </w:rPr>
        <w:t xml:space="preserve"> по специальности «Театральное искусство» получают дополнительную стипендию из Фонда, равную сумме государственной стипендии, в течение всего периода обучения.</w:t>
      </w:r>
    </w:p>
    <w:p w:rsidR="00000000" w:rsidDel="00000000" w:rsidP="00000000" w:rsidRDefault="00000000" w:rsidRPr="00000000" w14:paraId="000000AA">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B">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14</w:t>
      </w:r>
      <w:r w:rsidDel="00000000" w:rsidR="00000000" w:rsidRPr="00000000">
        <w:rPr>
          <w:rFonts w:ascii="Times New Roman" w:cs="Times New Roman" w:eastAsia="Times New Roman" w:hAnsi="Times New Roman"/>
          <w:sz w:val="28"/>
          <w:szCs w:val="28"/>
          <w:rtl w:val="0"/>
        </w:rPr>
        <w:t xml:space="preserve">. Подготовка дидактических и методических материалов </w:t>
      </w:r>
    </w:p>
    <w:p w:rsidR="00000000" w:rsidDel="00000000" w:rsidP="00000000" w:rsidRDefault="00000000" w:rsidRPr="00000000" w14:paraId="000000AC">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Научно-исследовательский центр имени Марии Маруневич </w:t>
      </w:r>
      <w:r w:rsidDel="00000000" w:rsidR="00000000" w:rsidRPr="00000000">
        <w:rPr>
          <w:rFonts w:ascii="Times New Roman" w:cs="Times New Roman" w:eastAsia="Times New Roman" w:hAnsi="Times New Roman"/>
          <w:color w:val="000000"/>
          <w:sz w:val="28"/>
          <w:szCs w:val="28"/>
          <w:rtl w:val="0"/>
        </w:rPr>
        <w:t xml:space="preserve">(далее – Центр) </w:t>
      </w:r>
      <w:r w:rsidDel="00000000" w:rsidR="00000000" w:rsidRPr="00000000">
        <w:rPr>
          <w:rFonts w:ascii="Times New Roman" w:cs="Times New Roman" w:eastAsia="Times New Roman" w:hAnsi="Times New Roman"/>
          <w:sz w:val="28"/>
          <w:szCs w:val="28"/>
          <w:rtl w:val="0"/>
        </w:rPr>
        <w:t xml:space="preserve">составляет терминологические словари по физическому, технологическому и музыкальному воспитанию.</w:t>
      </w:r>
    </w:p>
    <w:p w:rsidR="00000000" w:rsidDel="00000000" w:rsidP="00000000" w:rsidRDefault="00000000" w:rsidRPr="00000000" w14:paraId="000000AD">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Центр осуществляет перевод </w:t>
      </w:r>
      <w:r w:rsidDel="00000000" w:rsidR="00000000" w:rsidRPr="00000000">
        <w:rPr>
          <w:rFonts w:ascii="Times New Roman" w:cs="Times New Roman" w:eastAsia="Times New Roman" w:hAnsi="Times New Roman"/>
          <w:color w:val="000000"/>
          <w:sz w:val="28"/>
          <w:szCs w:val="28"/>
          <w:rtl w:val="0"/>
        </w:rPr>
        <w:t xml:space="preserve">на гагаузский язык</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куррикулумов и учебников по учебным дисциплинам «Физическое воспитание», «Музыкальному воспитание», «Технологическое воспитание» и «Изобразительному искусство» для начальной школы и «Изобразительное искусство» для дошкольного образования.</w:t>
      </w:r>
    </w:p>
    <w:p w:rsidR="00000000" w:rsidDel="00000000" w:rsidP="00000000" w:rsidRDefault="00000000" w:rsidRPr="00000000" w14:paraId="000000AE">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(3) Центр для осуществления перевода куррикулумов и учебников по дисциплинам «Физическое воспитание», «Музыкальное воспитание», «Технологическое воспитание» и «Изобразительное искусство» создает рабочие группы, в состав которых входят сотрудники Центра </w:t>
      </w:r>
      <w:r w:rsidDel="00000000" w:rsidR="00000000" w:rsidRPr="00000000">
        <w:rPr>
          <w:rFonts w:ascii="Times New Roman" w:cs="Times New Roman" w:eastAsia="Times New Roman" w:hAnsi="Times New Roman"/>
          <w:color w:val="000000"/>
          <w:sz w:val="28"/>
          <w:szCs w:val="28"/>
          <w:rtl w:val="0"/>
        </w:rPr>
        <w:t xml:space="preserve">и преподаватели </w:t>
      </w:r>
      <w:r w:rsidDel="00000000" w:rsidR="00000000" w:rsidRPr="00000000">
        <w:rPr>
          <w:rFonts w:ascii="Times New Roman" w:cs="Times New Roman" w:eastAsia="Times New Roman" w:hAnsi="Times New Roman"/>
          <w:sz w:val="28"/>
          <w:szCs w:val="28"/>
          <w:rtl w:val="0"/>
        </w:rPr>
        <w:t xml:space="preserve">учебных заведений, имеющие практический опыт преподавания данных дисциплин.</w:t>
      </w:r>
    </w:p>
    <w:p w:rsidR="00000000" w:rsidDel="00000000" w:rsidP="00000000" w:rsidRDefault="00000000" w:rsidRPr="00000000" w14:paraId="000000AF">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Центр для осуществления перевода куррикулума для дошкольных учреждений по преподаванию предмета «Изобразительное искусство» создает рабочую группу, в состав которой входят специалисты Центра </w:t>
      </w:r>
      <w:r w:rsidDel="00000000" w:rsidR="00000000" w:rsidRPr="00000000">
        <w:rPr>
          <w:rFonts w:ascii="Times New Roman" w:cs="Times New Roman" w:eastAsia="Times New Roman" w:hAnsi="Times New Roman"/>
          <w:color w:val="000000"/>
          <w:sz w:val="28"/>
          <w:szCs w:val="28"/>
          <w:rtl w:val="0"/>
        </w:rPr>
        <w:t xml:space="preserve">и преподаватели</w:t>
      </w:r>
      <w:r w:rsidDel="00000000" w:rsidR="00000000" w:rsidRPr="00000000">
        <w:rPr>
          <w:rFonts w:ascii="Times New Roman" w:cs="Times New Roman" w:eastAsia="Times New Roman" w:hAnsi="Times New Roman"/>
          <w:sz w:val="28"/>
          <w:szCs w:val="28"/>
          <w:rtl w:val="0"/>
        </w:rPr>
        <w:t xml:space="preserve"> дошкольного образования, имеющие практический опыт преподавания предмета. </w:t>
      </w:r>
    </w:p>
    <w:p w:rsidR="00000000" w:rsidDel="00000000" w:rsidP="00000000" w:rsidRDefault="00000000" w:rsidRPr="00000000" w14:paraId="000000B0">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Центр издает куррикулумы и учебники на гагаузском языке по дисциплинам «Физическое воспитание», «Музыкальному воспитание», «Технологическое воспитание» и «Изобразительное искусство», терминологические словари по физическому, технологическому и музыкальному воспитанию и куррикулум по дисциплине «Изобразительное искусство» для дошкольного образования. </w:t>
      </w:r>
    </w:p>
    <w:p w:rsidR="00000000" w:rsidDel="00000000" w:rsidP="00000000" w:rsidRDefault="00000000" w:rsidRPr="00000000" w14:paraId="000000B1">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Составление и издание терминологических словарей, учебников, куррикулумов по учебным дисциплинам, деятельность рабочих групп финансируется из средств Фонда.</w:t>
      </w:r>
    </w:p>
    <w:p w:rsidR="00000000" w:rsidDel="00000000" w:rsidP="00000000" w:rsidRDefault="00000000" w:rsidRPr="00000000" w14:paraId="000000B2">
      <w:pPr>
        <w:spacing w:after="0" w:line="240" w:lineRule="auto"/>
        <w:contextualSpacing w:val="0"/>
        <w:jc w:val="both"/>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B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15.</w:t>
      </w:r>
      <w:r w:rsidDel="00000000" w:rsidR="00000000" w:rsidRPr="00000000">
        <w:rPr>
          <w:rFonts w:ascii="Times New Roman" w:cs="Times New Roman" w:eastAsia="Times New Roman" w:hAnsi="Times New Roman"/>
          <w:sz w:val="28"/>
          <w:szCs w:val="28"/>
          <w:rtl w:val="0"/>
        </w:rPr>
        <w:t xml:space="preserve"> Мотивация труда учителей гагаузского языка </w:t>
      </w:r>
    </w:p>
    <w:p w:rsidR="00000000" w:rsidDel="00000000" w:rsidP="00000000" w:rsidRDefault="00000000" w:rsidRPr="00000000" w14:paraId="000000B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Для </w:t>
      </w:r>
      <w:r w:rsidDel="00000000" w:rsidR="00000000" w:rsidRPr="00000000">
        <w:rPr>
          <w:rFonts w:ascii="Times New Roman" w:cs="Times New Roman" w:eastAsia="Times New Roman" w:hAnsi="Times New Roman"/>
          <w:color w:val="000000"/>
          <w:sz w:val="28"/>
          <w:szCs w:val="28"/>
          <w:rtl w:val="0"/>
        </w:rPr>
        <w:t xml:space="preserve">мотивации и</w:t>
      </w:r>
      <w:r w:rsidDel="00000000" w:rsidR="00000000" w:rsidRPr="00000000">
        <w:rPr>
          <w:rFonts w:ascii="Times New Roman" w:cs="Times New Roman" w:eastAsia="Times New Roman" w:hAnsi="Times New Roman"/>
          <w:sz w:val="28"/>
          <w:szCs w:val="28"/>
          <w:rtl w:val="0"/>
        </w:rPr>
        <w:t xml:space="preserve"> привлечения молодых специалистов – выпускников Колледжа и КГУ к преподаванию гагаузского языка и литературы, предмета «История, традиции и культура гагаузского народа», а также предметов: «Физическое воспитание», «Музыкальное воспитание», «Технологическое воспитание» и «Изобразительное искусство», в первые 5 лет трудовой деятельности выплачивается специальная надбавка к заработной плате, в размере одного должностного оклада.</w:t>
      </w:r>
    </w:p>
    <w:p w:rsidR="00000000" w:rsidDel="00000000" w:rsidP="00000000" w:rsidRDefault="00000000" w:rsidRPr="00000000" w14:paraId="000000B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 С целью привлечения специалистов для работы преподавателями на факультете национальной культуры в КГУ, в первые 5 лет трудовой деятельности ежемесячно выплачивается специальная надбавка к заработной плате, в размере </w:t>
      </w:r>
      <w:r w:rsidDel="00000000" w:rsidR="00000000" w:rsidRPr="00000000">
        <w:rPr>
          <w:rFonts w:ascii="Times New Roman" w:cs="Times New Roman" w:eastAsia="Times New Roman" w:hAnsi="Times New Roman"/>
          <w:sz w:val="28"/>
          <w:szCs w:val="28"/>
          <w:rtl w:val="0"/>
        </w:rPr>
        <w:t xml:space="preserve">одного должностного оклада.</w:t>
      </w:r>
    </w:p>
    <w:p w:rsidR="00000000" w:rsidDel="00000000" w:rsidP="00000000" w:rsidRDefault="00000000" w:rsidRPr="00000000" w14:paraId="000000B6">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(3) Условия предоставления специальной надбавки устанавливается Положением, утвержденным Исполнительным Комитетом Гагаузии.</w:t>
      </w:r>
    </w:p>
    <w:p w:rsidR="00000000" w:rsidDel="00000000" w:rsidP="00000000" w:rsidRDefault="00000000" w:rsidRPr="00000000" w14:paraId="000000B7">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 В целях поощрения и мотивации преподавателей во всех доуниверситетских образовательных учреждениях предусматриваются дополнительные финансовые средства на доплату учителям, преподающим предметы: «Физическое воспитание», «Музыкальное воспитание», «Технологическое воспитание» и «Изобразительное искусство» на гагаузском языке в начальной школе. Оплата производится двойном размере за каждый проведенный час. </w:t>
      </w:r>
    </w:p>
    <w:p w:rsidR="00000000" w:rsidDel="00000000" w:rsidP="00000000" w:rsidRDefault="00000000" w:rsidRPr="00000000" w14:paraId="000000B8">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(5) Педагогам, преподающим предметы «Гагаузский язык и литература» и «История, традиции и культура гагаузского народа» выплачивается доплата к заработной плате в размере 50% от оклада. </w:t>
      </w:r>
    </w:p>
    <w:p w:rsidR="00000000" w:rsidDel="00000000" w:rsidP="00000000" w:rsidRDefault="00000000" w:rsidRPr="00000000" w14:paraId="000000B9">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(6) Дополнительная оплата труда педагогов осуществляется из средств Фонда.</w:t>
      </w:r>
    </w:p>
    <w:p w:rsidR="00000000" w:rsidDel="00000000" w:rsidP="00000000" w:rsidRDefault="00000000" w:rsidRPr="00000000" w14:paraId="000000BA">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16</w:t>
      </w:r>
      <w:r w:rsidDel="00000000" w:rsidR="00000000" w:rsidRPr="00000000">
        <w:rPr>
          <w:rFonts w:ascii="Times New Roman" w:cs="Times New Roman" w:eastAsia="Times New Roman" w:hAnsi="Times New Roman"/>
          <w:sz w:val="28"/>
          <w:szCs w:val="28"/>
          <w:rtl w:val="0"/>
        </w:rPr>
        <w:t xml:space="preserve">.  Гагаузский язык в общественной компании «Gagauziya Radio Televizionu»</w:t>
      </w:r>
    </w:p>
    <w:p w:rsidR="00000000" w:rsidDel="00000000" w:rsidP="00000000" w:rsidRDefault="00000000" w:rsidRPr="00000000" w14:paraId="000000BC">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Информационные, культурные, воспитательные и развлекательные телерадиопередачи Общественной вещательной компанией «Gagauzia Radio Televizionu» </w:t>
      </w:r>
      <w:r w:rsidDel="00000000" w:rsidR="00000000" w:rsidRPr="00000000">
        <w:rPr>
          <w:rFonts w:ascii="Times New Roman" w:cs="Times New Roman" w:eastAsia="Times New Roman" w:hAnsi="Times New Roman"/>
          <w:color w:val="000000"/>
          <w:sz w:val="28"/>
          <w:szCs w:val="28"/>
          <w:rtl w:val="0"/>
        </w:rPr>
        <w:t xml:space="preserve">(далее – Компания)</w:t>
      </w:r>
      <w:r w:rsidDel="00000000" w:rsidR="00000000" w:rsidRPr="00000000">
        <w:rPr>
          <w:rFonts w:ascii="Times New Roman" w:cs="Times New Roman" w:eastAsia="Times New Roman" w:hAnsi="Times New Roman"/>
          <w:sz w:val="28"/>
          <w:szCs w:val="28"/>
          <w:rtl w:val="0"/>
        </w:rPr>
        <w:t xml:space="preserve"> производятся в объеме не менее 60 % на гагаузском языке, а к 2020 году объем таких передач должен быть не менее 75 %. </w:t>
      </w:r>
    </w:p>
    <w:p w:rsidR="00000000" w:rsidDel="00000000" w:rsidP="00000000" w:rsidRDefault="00000000" w:rsidRPr="00000000" w14:paraId="000000BD">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Компания обязана проводить теле и радиоигры по гагаузскому языку и литературе, а также викторины, популяризирующие гагаузский язык.</w:t>
      </w:r>
    </w:p>
    <w:p w:rsidR="00000000" w:rsidDel="00000000" w:rsidP="00000000" w:rsidRDefault="00000000" w:rsidRPr="00000000" w14:paraId="000000B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Компания систематически производит и размещает в эфире радио и телевидения рекламу, направленную на популяризацию гагаузского языка и его применение в разных сферах общественной жизни. </w:t>
      </w:r>
    </w:p>
    <w:p w:rsidR="00000000" w:rsidDel="00000000" w:rsidP="00000000" w:rsidRDefault="00000000" w:rsidRPr="00000000" w14:paraId="000000BF">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Реклама социального характера выпускается в эфир преимущественно на гагаузском языке.</w:t>
      </w:r>
    </w:p>
    <w:p w:rsidR="00000000" w:rsidDel="00000000" w:rsidP="00000000" w:rsidRDefault="00000000" w:rsidRPr="00000000" w14:paraId="000000C0">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 целях популяризации производства и размещения коммерческой рекламы на гагаузском языке, Компания предлагает специальные тарифы, которые на 50% ниже действующих.</w:t>
      </w:r>
    </w:p>
    <w:p w:rsidR="00000000" w:rsidDel="00000000" w:rsidP="00000000" w:rsidRDefault="00000000" w:rsidRPr="00000000" w14:paraId="000000C1">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Наблюдательный Компании осуществляет постоянный мониторинг исполнения положений данного закона и ежегодно представляет отчет о соблюдении языкового законодательства Компанией.</w:t>
      </w:r>
    </w:p>
    <w:p w:rsidR="00000000" w:rsidDel="00000000" w:rsidP="00000000" w:rsidRDefault="00000000" w:rsidRPr="00000000" w14:paraId="000000C2">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(7) Тексты анонсов, публичных объявлений, аудио и видео информации и т.д. на общественном телевидении и радио выпускаются в эфир на официальных языках Гагаузии, при условии наличия текста на гагаузском языке.</w:t>
      </w:r>
    </w:p>
    <w:p w:rsidR="00000000" w:rsidDel="00000000" w:rsidP="00000000" w:rsidRDefault="00000000" w:rsidRPr="00000000" w14:paraId="000000C3">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Компания обеспечивается перевод мультфильмов на гагаузский язык. </w:t>
      </w:r>
    </w:p>
    <w:p w:rsidR="00000000" w:rsidDel="00000000" w:rsidP="00000000" w:rsidRDefault="00000000" w:rsidRPr="00000000" w14:paraId="000000C4">
      <w:pPr>
        <w:spacing w:after="0" w:line="240" w:lineRule="auto"/>
        <w:ind w:firstLine="708"/>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(9)  Перевод мультипликационных фильмов финансируется из средств Фонда.</w:t>
      </w:r>
      <w:r w:rsidDel="00000000" w:rsidR="00000000" w:rsidRPr="00000000">
        <w:rPr>
          <w:rtl w:val="0"/>
        </w:rPr>
      </w:r>
    </w:p>
    <w:p w:rsidR="00000000" w:rsidDel="00000000" w:rsidP="00000000" w:rsidRDefault="00000000" w:rsidRPr="00000000" w14:paraId="000000C5">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17. </w:t>
      </w:r>
      <w:r w:rsidDel="00000000" w:rsidR="00000000" w:rsidRPr="00000000">
        <w:rPr>
          <w:rFonts w:ascii="Times New Roman" w:cs="Times New Roman" w:eastAsia="Times New Roman" w:hAnsi="Times New Roman"/>
          <w:sz w:val="28"/>
          <w:szCs w:val="28"/>
          <w:rtl w:val="0"/>
        </w:rPr>
        <w:t xml:space="preserve">Язык проведения официальных и культурных мероприятий</w:t>
      </w:r>
    </w:p>
    <w:p w:rsidR="00000000" w:rsidDel="00000000" w:rsidP="00000000" w:rsidRDefault="00000000" w:rsidRPr="00000000" w14:paraId="000000C7">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Основным языком официальных и культурных мероприятий </w:t>
      </w:r>
      <w:r w:rsidDel="00000000" w:rsidR="00000000" w:rsidRPr="00000000">
        <w:rPr>
          <w:rFonts w:ascii="Times New Roman" w:cs="Times New Roman" w:eastAsia="Times New Roman" w:hAnsi="Times New Roman"/>
          <w:color w:val="000000"/>
          <w:sz w:val="28"/>
          <w:szCs w:val="28"/>
          <w:rtl w:val="0"/>
        </w:rPr>
        <w:t xml:space="preserve">(Хедерлез, Касым, День гагаузского языка, День образования Гагаузии и другие</w:t>
      </w:r>
      <w:r w:rsidDel="00000000" w:rsidR="00000000" w:rsidRPr="00000000">
        <w:rPr>
          <w:rFonts w:ascii="Times New Roman" w:cs="Times New Roman" w:eastAsia="Times New Roman" w:hAnsi="Times New Roman"/>
          <w:sz w:val="28"/>
          <w:szCs w:val="28"/>
          <w:rtl w:val="0"/>
        </w:rPr>
        <w:t xml:space="preserve">), проводимых в населенных пунктах Гагаузии, является гагаузский язык. </w:t>
      </w:r>
    </w:p>
    <w:p w:rsidR="00000000" w:rsidDel="00000000" w:rsidP="00000000" w:rsidRDefault="00000000" w:rsidRPr="00000000" w14:paraId="000000C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Его использование в ходе реализации мероприятия должно составлять не менее 60 %.</w:t>
      </w:r>
    </w:p>
    <w:p w:rsidR="00000000" w:rsidDel="00000000" w:rsidP="00000000" w:rsidRDefault="00000000" w:rsidRPr="00000000" w14:paraId="000000C9">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Создание фонда тематических материалов на гагаузском языке</w:t>
      </w:r>
      <w:r w:rsidDel="00000000" w:rsidR="00000000" w:rsidRPr="00000000">
        <w:rPr>
          <w:rtl w:val="0"/>
        </w:rPr>
      </w:r>
    </w:p>
    <w:p w:rsidR="00000000" w:rsidDel="00000000" w:rsidP="00000000" w:rsidRDefault="00000000" w:rsidRPr="00000000" w14:paraId="000000CB">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При главном управлении культуры Гагаузии создается Фонд тематических материалов: литературных произведений – стихов и прозы, сценариев для использования в доуниверситетских заведениях, художественными руководителями Домов культуры при подготовке мероприятий на гагаузском языке.</w:t>
      </w:r>
    </w:p>
    <w:p w:rsidR="00000000" w:rsidDel="00000000" w:rsidP="00000000" w:rsidRDefault="00000000" w:rsidRPr="00000000" w14:paraId="000000CC">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Участие поэтов, писателей в создании Фонда тематических материалов регламентируется </w:t>
      </w:r>
      <w:r w:rsidDel="00000000" w:rsidR="00000000" w:rsidRPr="00000000">
        <w:rPr>
          <w:rFonts w:ascii="Times New Roman" w:cs="Times New Roman" w:eastAsia="Times New Roman" w:hAnsi="Times New Roman"/>
          <w:color w:val="000000"/>
          <w:sz w:val="28"/>
          <w:szCs w:val="28"/>
          <w:rtl w:val="0"/>
        </w:rPr>
        <w:t xml:space="preserve">Положением, утвержденным</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Исполнительным Комитетом Гагаузии. </w:t>
      </w:r>
    </w:p>
    <w:p w:rsidR="00000000" w:rsidDel="00000000" w:rsidP="00000000" w:rsidRDefault="00000000" w:rsidRPr="00000000" w14:paraId="000000CD">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Фонд тематических материалов финансируется за счет средств Фонда по спасению гагаузского языка.</w:t>
      </w:r>
    </w:p>
    <w:p w:rsidR="00000000" w:rsidDel="00000000" w:rsidP="00000000" w:rsidRDefault="00000000" w:rsidRPr="00000000" w14:paraId="000000CE">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19.</w:t>
      </w:r>
      <w:r w:rsidDel="00000000" w:rsidR="00000000" w:rsidRPr="00000000">
        <w:rPr>
          <w:rFonts w:ascii="Times New Roman" w:cs="Times New Roman" w:eastAsia="Times New Roman" w:hAnsi="Times New Roman"/>
          <w:sz w:val="28"/>
          <w:szCs w:val="28"/>
          <w:rtl w:val="0"/>
        </w:rPr>
        <w:t xml:space="preserve"> Гагаузский язык и театральное искусство</w:t>
      </w:r>
    </w:p>
    <w:p w:rsidR="00000000" w:rsidDel="00000000" w:rsidP="00000000" w:rsidRDefault="00000000" w:rsidRPr="00000000" w14:paraId="000000D0">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Ежегодно в бюджетах театров Гагаузии </w:t>
      </w:r>
      <w:r w:rsidDel="00000000" w:rsidR="00000000" w:rsidRPr="00000000">
        <w:rPr>
          <w:rFonts w:ascii="Times New Roman" w:cs="Times New Roman" w:eastAsia="Times New Roman" w:hAnsi="Times New Roman"/>
          <w:color w:val="000000"/>
          <w:sz w:val="28"/>
          <w:szCs w:val="28"/>
          <w:rtl w:val="0"/>
        </w:rPr>
        <w:t xml:space="preserve">предусматриваются </w:t>
      </w:r>
      <w:r w:rsidDel="00000000" w:rsidR="00000000" w:rsidRPr="00000000">
        <w:rPr>
          <w:rFonts w:ascii="Times New Roman" w:cs="Times New Roman" w:eastAsia="Times New Roman" w:hAnsi="Times New Roman"/>
          <w:sz w:val="28"/>
          <w:szCs w:val="28"/>
          <w:rtl w:val="0"/>
        </w:rPr>
        <w:t xml:space="preserve">дополнительные средства, на следующие цели: </w:t>
      </w:r>
    </w:p>
    <w:p w:rsidR="00000000" w:rsidDel="00000000" w:rsidP="00000000" w:rsidRDefault="00000000" w:rsidRPr="00000000" w14:paraId="000000D1">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 </w:t>
      </w:r>
      <w:r w:rsidDel="00000000" w:rsidR="00000000" w:rsidRPr="00000000">
        <w:rPr>
          <w:rFonts w:ascii="Times New Roman" w:cs="Times New Roman" w:eastAsia="Times New Roman" w:hAnsi="Times New Roman"/>
          <w:color w:val="000000"/>
          <w:sz w:val="28"/>
          <w:szCs w:val="28"/>
          <w:rtl w:val="0"/>
        </w:rPr>
        <w:t xml:space="preserve">стимулирование сотрудников театров, посредством выплаты специальной надбавки, на основании Положения, утвержденного Исполнительным Комитетом Гагаузии (размер специальной ежемесячной надбавки должен составлять не менее </w:t>
      </w:r>
      <w:r w:rsidDel="00000000" w:rsidR="00000000" w:rsidRPr="00000000">
        <w:rPr>
          <w:rFonts w:ascii="Times New Roman" w:cs="Times New Roman" w:eastAsia="Times New Roman" w:hAnsi="Times New Roman"/>
          <w:b w:val="1"/>
          <w:color w:val="000000"/>
          <w:sz w:val="28"/>
          <w:szCs w:val="28"/>
          <w:rtl w:val="0"/>
        </w:rPr>
        <w:t xml:space="preserve">чем 100 %</w:t>
      </w:r>
      <w:r w:rsidDel="00000000" w:rsidR="00000000" w:rsidRPr="00000000">
        <w:rPr>
          <w:rFonts w:ascii="Times New Roman" w:cs="Times New Roman" w:eastAsia="Times New Roman" w:hAnsi="Times New Roman"/>
          <w:color w:val="000000"/>
          <w:sz w:val="28"/>
          <w:szCs w:val="28"/>
          <w:rtl w:val="0"/>
        </w:rPr>
        <w:t xml:space="preserve"> от должностного оклада соответствующего работника);</w:t>
      </w:r>
    </w:p>
    <w:p w:rsidR="00000000" w:rsidDel="00000000" w:rsidP="00000000" w:rsidRDefault="00000000" w:rsidRPr="00000000" w14:paraId="000000D2">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постановку одного спектакля в год на гагаузском языке;</w:t>
      </w:r>
    </w:p>
    <w:p w:rsidR="00000000" w:rsidDel="00000000" w:rsidP="00000000" w:rsidRDefault="00000000" w:rsidRPr="00000000" w14:paraId="000000D3">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 дополнительные транспортные расходы для выездных показов спектаклей во всех населенных пунктах автономии в доуниверситетских учебных заведениях и Домах культуры. </w:t>
      </w:r>
    </w:p>
    <w:p w:rsidR="00000000" w:rsidDel="00000000" w:rsidP="00000000" w:rsidRDefault="00000000" w:rsidRPr="00000000" w14:paraId="000000D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Театры, получающие дополнительное финансирование осуществляют бесплатные показы двух спектаклей в год (одного для детской аудитории и одного для взрослого населения) на гагаузском языке в каждом населенном пункте автономии.</w:t>
      </w:r>
    </w:p>
    <w:p w:rsidR="00000000" w:rsidDel="00000000" w:rsidP="00000000" w:rsidRDefault="00000000" w:rsidRPr="00000000" w14:paraId="000000D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 целью формирования репертуарного материала для театров профильным управлением Исполнительного комитета Гагаузии создается Фонд драматургических произведений, написанных на гагаузском языке и переведенных с других языков. </w:t>
      </w:r>
    </w:p>
    <w:p w:rsidR="00000000" w:rsidDel="00000000" w:rsidP="00000000" w:rsidRDefault="00000000" w:rsidRPr="00000000" w14:paraId="000000D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Настоящий Фонд обеспечивает:</w:t>
      </w:r>
    </w:p>
    <w:p w:rsidR="00000000" w:rsidDel="00000000" w:rsidP="00000000" w:rsidRDefault="00000000" w:rsidRPr="00000000" w14:paraId="000000D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проведение Конкурса драматургических произведений для формирования репертуаров театров Гагаузии;</w:t>
      </w:r>
    </w:p>
    <w:p w:rsidR="00000000" w:rsidDel="00000000" w:rsidP="00000000" w:rsidRDefault="00000000" w:rsidRPr="00000000" w14:paraId="000000D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перевод драматургических произведений на гагаузский язык осуществляется по заявкам театров Гагаузии. </w:t>
      </w:r>
    </w:p>
    <w:p w:rsidR="00000000" w:rsidDel="00000000" w:rsidP="00000000" w:rsidRDefault="00000000" w:rsidRPr="00000000" w14:paraId="000000D9">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color w:val="000000"/>
          <w:sz w:val="28"/>
          <w:szCs w:val="28"/>
          <w:rtl w:val="0"/>
        </w:rPr>
        <w:t xml:space="preserve">(5) Фонд драматургических произведений финансируется за счет средств Фонда по спасению гагаузского языка.</w:t>
      </w:r>
    </w:p>
    <w:p w:rsidR="00000000" w:rsidDel="00000000" w:rsidP="00000000" w:rsidRDefault="00000000" w:rsidRPr="00000000" w14:paraId="000000DA">
      <w:pPr>
        <w:spacing w:after="0" w:line="240" w:lineRule="auto"/>
        <w:ind w:left="72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20</w:t>
      </w:r>
      <w:r w:rsidDel="00000000" w:rsidR="00000000" w:rsidRPr="00000000">
        <w:rPr>
          <w:rFonts w:ascii="Times New Roman" w:cs="Times New Roman" w:eastAsia="Times New Roman" w:hAnsi="Times New Roman"/>
          <w:sz w:val="28"/>
          <w:szCs w:val="28"/>
          <w:rtl w:val="0"/>
        </w:rPr>
        <w:t xml:space="preserve">. О гагаузском языке в музыкальном искусстве</w:t>
      </w:r>
    </w:p>
    <w:p w:rsidR="00000000" w:rsidDel="00000000" w:rsidP="00000000" w:rsidRDefault="00000000" w:rsidRPr="00000000" w14:paraId="000000D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Главное управление культуры Гагаузии обеспечивает формирование Фонда музыкальных произведений путем:</w:t>
      </w:r>
    </w:p>
    <w:p w:rsidR="00000000" w:rsidDel="00000000" w:rsidP="00000000" w:rsidRDefault="00000000" w:rsidRPr="00000000" w14:paraId="000000DD">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 создания архива имеющихся произведений музыкального искусства: </w:t>
      </w:r>
      <w:r w:rsidDel="00000000" w:rsidR="00000000" w:rsidRPr="00000000">
        <w:rPr>
          <w:rFonts w:ascii="Times New Roman" w:cs="Times New Roman" w:eastAsia="Times New Roman" w:hAnsi="Times New Roman"/>
          <w:color w:val="000000"/>
          <w:sz w:val="28"/>
          <w:szCs w:val="28"/>
          <w:rtl w:val="0"/>
        </w:rPr>
        <w:t xml:space="preserve">народного, эстрадного, оркестрового;</w:t>
      </w:r>
    </w:p>
    <w:p w:rsidR="00000000" w:rsidDel="00000000" w:rsidP="00000000" w:rsidRDefault="00000000" w:rsidRPr="00000000" w14:paraId="000000DE">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 обеспечения он-лайн доступа к архиву музыкальных произведений; </w:t>
      </w:r>
    </w:p>
    <w:p w:rsidR="00000000" w:rsidDel="00000000" w:rsidP="00000000" w:rsidRDefault="00000000" w:rsidRPr="00000000" w14:paraId="000000DF">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ежегодного проведения Конкурса «Новой песни на гагаузском языке» с поощрением исполнителей, композиторов и авторов слов лучших песен.</w:t>
      </w:r>
    </w:p>
    <w:p w:rsidR="00000000" w:rsidDel="00000000" w:rsidP="00000000" w:rsidRDefault="00000000" w:rsidRPr="00000000" w14:paraId="000000E0">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(2) В целях создания композиторами тематических музыкальных произведений и их последующего использования в доуниверситетских учебных заведениях и в учреждениях культуры Гагаузии, Исполнительный Комитет формирует механизм специального регионального заказа. </w:t>
      </w:r>
    </w:p>
    <w:p w:rsidR="00000000" w:rsidDel="00000000" w:rsidP="00000000" w:rsidRDefault="00000000" w:rsidRPr="00000000" w14:paraId="000000E1">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Положение о реализации специального регионального заказа разрабатывается и утверждается Исполнительным Комитетом.</w:t>
      </w:r>
    </w:p>
    <w:p w:rsidR="00000000" w:rsidDel="00000000" w:rsidP="00000000" w:rsidRDefault="00000000" w:rsidRPr="00000000" w14:paraId="000000E2">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 xml:space="preserve">(4) </w:t>
      </w:r>
      <w:r w:rsidDel="00000000" w:rsidR="00000000" w:rsidRPr="00000000">
        <w:rPr>
          <w:rFonts w:ascii="Times New Roman" w:cs="Times New Roman" w:eastAsia="Times New Roman" w:hAnsi="Times New Roman"/>
          <w:sz w:val="28"/>
          <w:szCs w:val="28"/>
          <w:rtl w:val="0"/>
        </w:rPr>
        <w:t xml:space="preserve">При проведении праздничных концертных мероприятий, как уровне региона, так и в населенных пунктах Гагаузии не менее 60 % концертных номеров должны состоять из песен на гагаузском языке, народных гагаузских песен и танцев.</w:t>
      </w:r>
    </w:p>
    <w:p w:rsidR="00000000" w:rsidDel="00000000" w:rsidP="00000000" w:rsidRDefault="00000000" w:rsidRPr="00000000" w14:paraId="000000E3">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4">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IV</w:t>
      </w:r>
    </w:p>
    <w:p w:rsidR="00000000" w:rsidDel="00000000" w:rsidP="00000000" w:rsidRDefault="00000000" w:rsidRPr="00000000" w14:paraId="000000E5">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ИНФОРМАЦИЯ И</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ОБСЛУЖИВАНИЕ НА ГАГАУЗСКОМ ЯЗЫКЕ</w:t>
      </w:r>
    </w:p>
    <w:p w:rsidR="00000000" w:rsidDel="00000000" w:rsidP="00000000" w:rsidRDefault="00000000" w:rsidRPr="00000000" w14:paraId="000000E6">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21.</w:t>
      </w:r>
      <w:r w:rsidDel="00000000" w:rsidR="00000000" w:rsidRPr="00000000">
        <w:rPr>
          <w:rFonts w:ascii="Times New Roman" w:cs="Times New Roman" w:eastAsia="Times New Roman" w:hAnsi="Times New Roman"/>
          <w:sz w:val="28"/>
          <w:szCs w:val="28"/>
          <w:rtl w:val="0"/>
        </w:rPr>
        <w:t xml:space="preserve"> Язык информации</w:t>
      </w:r>
    </w:p>
    <w:p w:rsidR="00000000" w:rsidDel="00000000" w:rsidP="00000000" w:rsidRDefault="00000000" w:rsidRPr="00000000" w14:paraId="000000E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Размещенные в общественных местах указатели, вывески, видовое название предприятий и наружная реклама, в том числе и установленная с целью политической агитации, должны быть выполнены на официальных языках, установленных в Гагаузии, с обязательным текстом на гагаузском языке.</w:t>
      </w:r>
    </w:p>
    <w:p w:rsidR="00000000" w:rsidDel="00000000" w:rsidP="00000000" w:rsidRDefault="00000000" w:rsidRPr="00000000" w14:paraId="000000E9">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E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22</w:t>
      </w:r>
      <w:r w:rsidDel="00000000" w:rsidR="00000000" w:rsidRPr="00000000">
        <w:rPr>
          <w:rFonts w:ascii="Times New Roman" w:cs="Times New Roman" w:eastAsia="Times New Roman" w:hAnsi="Times New Roman"/>
          <w:sz w:val="28"/>
          <w:szCs w:val="28"/>
          <w:rtl w:val="0"/>
        </w:rPr>
        <w:t xml:space="preserve">. Язык печатей, штемпелей и официальных бланков</w:t>
      </w:r>
    </w:p>
    <w:p w:rsidR="00000000" w:rsidDel="00000000" w:rsidP="00000000" w:rsidRDefault="00000000" w:rsidRPr="00000000" w14:paraId="000000EB">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Официальные бланки, тексты печатей выполняются на молдавском, гагаузском и русском языках. </w:t>
      </w:r>
    </w:p>
    <w:p w:rsidR="00000000" w:rsidDel="00000000" w:rsidP="00000000" w:rsidRDefault="00000000" w:rsidRPr="00000000" w14:paraId="000000E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Таблицы с названиями органов государственной власти, местного публичного управления и общественных организаций, экономических, коммерческих, культурных единиц и т.п., указатели площадей, улиц, переулков, городов, сел и т.д. выполняются на молдавском, гагаузском и русском языках. Тексты располагаются слева (сверху) на гагаузском, в центре (снизу) на молдавском, справа (ниже) на русском языках. </w:t>
      </w:r>
    </w:p>
    <w:p w:rsidR="00000000" w:rsidDel="00000000" w:rsidP="00000000" w:rsidRDefault="00000000" w:rsidRPr="00000000" w14:paraId="000000ED">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Статья 23</w:t>
      </w:r>
      <w:r w:rsidDel="00000000" w:rsidR="00000000" w:rsidRPr="00000000">
        <w:rPr>
          <w:rFonts w:ascii="Times New Roman" w:cs="Times New Roman" w:eastAsia="Times New Roman" w:hAnsi="Times New Roman"/>
          <w:color w:val="000000"/>
          <w:sz w:val="28"/>
          <w:szCs w:val="28"/>
          <w:rtl w:val="0"/>
        </w:rPr>
        <w:t xml:space="preserve">. Право потребителя на информацию на гагаузском языке</w:t>
      </w:r>
    </w:p>
    <w:p w:rsidR="00000000" w:rsidDel="00000000" w:rsidP="00000000" w:rsidRDefault="00000000" w:rsidRPr="00000000" w14:paraId="000000EF">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У потребителя товаров и услуг есть право на получение информации и обслуживание на   гагаузском языке.</w:t>
      </w:r>
    </w:p>
    <w:p w:rsidR="00000000" w:rsidDel="00000000" w:rsidP="00000000" w:rsidRDefault="00000000" w:rsidRPr="00000000" w14:paraId="000000F0">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Экономические агенты, работающие в сфере торговли, обеспечивают наличие указательных табличек с наименованием товаров или групп товаров на официальных языках, установленных в Гагаузии, с обязательным текстом на гагаузском языке.</w:t>
      </w:r>
    </w:p>
    <w:p w:rsidR="00000000" w:rsidDel="00000000" w:rsidP="00000000" w:rsidRDefault="00000000" w:rsidRPr="00000000" w14:paraId="000000F1">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2">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VI</w:t>
      </w:r>
    </w:p>
    <w:p w:rsidR="00000000" w:rsidDel="00000000" w:rsidP="00000000" w:rsidRDefault="00000000" w:rsidRPr="00000000" w14:paraId="000000F3">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ГАГАУЗСКИЙ ЯЗЫК В СФЕРЕ ПУБЛИЧНОЙ ВЛАСТИ</w:t>
      </w:r>
    </w:p>
    <w:p w:rsidR="00000000" w:rsidDel="00000000" w:rsidP="00000000" w:rsidRDefault="00000000" w:rsidRPr="00000000" w14:paraId="000000F4">
      <w:pPr>
        <w:spacing w:after="0" w:line="240" w:lineRule="auto"/>
        <w:ind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24.</w:t>
      </w:r>
      <w:r w:rsidDel="00000000" w:rsidR="00000000" w:rsidRPr="00000000">
        <w:rPr>
          <w:rFonts w:ascii="Times New Roman" w:cs="Times New Roman" w:eastAsia="Times New Roman" w:hAnsi="Times New Roman"/>
          <w:sz w:val="28"/>
          <w:szCs w:val="28"/>
          <w:rtl w:val="0"/>
        </w:rPr>
        <w:t xml:space="preserve"> Рабочий язык собраний</w:t>
      </w:r>
    </w:p>
    <w:p w:rsidR="00000000" w:rsidDel="00000000" w:rsidP="00000000" w:rsidRDefault="00000000" w:rsidRPr="00000000" w14:paraId="000000F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Рабочим языком официальных собраний и других рабочих заседаний Народного Собрания Гагаузии, заседаний Исполнительного Комитета Гагаузии, сессий и заседаний местных и муниципальных советов является гагаузский язык.</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Если устроитель считает необходимым во время собрания применение другого языка, он обеспечивает перевод на гагаузский язык. </w:t>
      </w:r>
    </w:p>
    <w:p w:rsidR="00000000" w:rsidDel="00000000" w:rsidP="00000000" w:rsidRDefault="00000000" w:rsidRPr="00000000" w14:paraId="000000F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 менее 20 % вопросов повестки дня заседаний, проводимых публичными органами власти, должны быть представлены на гагаузском языке. </w:t>
      </w:r>
      <w:r w:rsidDel="00000000" w:rsidR="00000000" w:rsidRPr="00000000">
        <w:rPr>
          <w:rFonts w:ascii="Times New Roman" w:cs="Times New Roman" w:eastAsia="Times New Roman" w:hAnsi="Times New Roman"/>
          <w:color w:val="000000"/>
          <w:sz w:val="28"/>
          <w:szCs w:val="28"/>
          <w:rtl w:val="0"/>
        </w:rPr>
        <w:t xml:space="preserve">К 2021 году</w:t>
      </w:r>
      <w:r w:rsidDel="00000000" w:rsidR="00000000" w:rsidRPr="00000000">
        <w:rPr>
          <w:rFonts w:ascii="Times New Roman" w:cs="Times New Roman" w:eastAsia="Times New Roman" w:hAnsi="Times New Roman"/>
          <w:sz w:val="28"/>
          <w:szCs w:val="28"/>
          <w:rtl w:val="0"/>
        </w:rPr>
        <w:t xml:space="preserve"> этот показатель должен достичь 50 %.</w:t>
      </w:r>
    </w:p>
    <w:p w:rsidR="00000000" w:rsidDel="00000000" w:rsidP="00000000" w:rsidRDefault="00000000" w:rsidRPr="00000000" w14:paraId="000000F8">
      <w:pPr>
        <w:spacing w:after="0" w:line="240" w:lineRule="auto"/>
        <w:ind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25.</w:t>
      </w:r>
      <w:r w:rsidDel="00000000" w:rsidR="00000000" w:rsidRPr="00000000">
        <w:rPr>
          <w:rFonts w:ascii="Times New Roman" w:cs="Times New Roman" w:eastAsia="Times New Roman" w:hAnsi="Times New Roman"/>
          <w:sz w:val="28"/>
          <w:szCs w:val="28"/>
          <w:rtl w:val="0"/>
        </w:rPr>
        <w:t xml:space="preserve">    Требования к должностным лицам Гагаузии</w:t>
      </w:r>
    </w:p>
    <w:p w:rsidR="00000000" w:rsidDel="00000000" w:rsidP="00000000" w:rsidRDefault="00000000" w:rsidRPr="00000000" w14:paraId="000000F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Башкан, члены Исполнительного Комитета Гагаузии, депутаты Народного Собрания Гагаузии, занимающие ответственные должности, и должностные лица органов местного публичного управления выступают в средствах массовой информации Гагаузии преимущественно на гагаузском языке.</w:t>
      </w:r>
    </w:p>
    <w:p w:rsidR="00000000" w:rsidDel="00000000" w:rsidP="00000000" w:rsidRDefault="00000000" w:rsidRPr="00000000" w14:paraId="000000FB">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VII</w:t>
      </w:r>
    </w:p>
    <w:p w:rsidR="00000000" w:rsidDel="00000000" w:rsidP="00000000" w:rsidRDefault="00000000" w:rsidRPr="00000000" w14:paraId="000000FD">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ТРЕБОВАНИЯ К ВЛАДЕНИЮ ГАГАУЗСКИМ ЯЗЫКОМ</w:t>
      </w:r>
    </w:p>
    <w:p w:rsidR="00000000" w:rsidDel="00000000" w:rsidP="00000000" w:rsidRDefault="00000000" w:rsidRPr="00000000" w14:paraId="000000FE">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F">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26.</w:t>
      </w:r>
      <w:r w:rsidDel="00000000" w:rsidR="00000000" w:rsidRPr="00000000">
        <w:rPr>
          <w:rFonts w:ascii="Times New Roman" w:cs="Times New Roman" w:eastAsia="Times New Roman" w:hAnsi="Times New Roman"/>
          <w:sz w:val="28"/>
          <w:szCs w:val="28"/>
          <w:rtl w:val="0"/>
        </w:rPr>
        <w:t xml:space="preserve"> Требования к владению и использованию гагаузского языка публичными лицами</w:t>
      </w:r>
    </w:p>
    <w:p w:rsidR="00000000" w:rsidDel="00000000" w:rsidP="00000000" w:rsidRDefault="00000000" w:rsidRPr="00000000" w14:paraId="00000100">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(1) Депутаты Народного Собрания Гагаузии, члены Исполнительного Комитета, должностные лица органов публичной власти, </w:t>
      </w:r>
      <w:r w:rsidDel="00000000" w:rsidR="00000000" w:rsidRPr="00000000">
        <w:rPr>
          <w:rFonts w:ascii="Times New Roman" w:cs="Times New Roman" w:eastAsia="Times New Roman" w:hAnsi="Times New Roman"/>
          <w:color w:val="000000"/>
          <w:sz w:val="28"/>
          <w:szCs w:val="28"/>
          <w:rtl w:val="0"/>
        </w:rPr>
        <w:t xml:space="preserve">руководящий состав правоохранительных и судебных органов, начиная с 2021 года </w:t>
      </w:r>
      <w:r w:rsidDel="00000000" w:rsidR="00000000" w:rsidRPr="00000000">
        <w:rPr>
          <w:rFonts w:ascii="Times New Roman" w:cs="Times New Roman" w:eastAsia="Times New Roman" w:hAnsi="Times New Roman"/>
          <w:sz w:val="28"/>
          <w:szCs w:val="28"/>
          <w:rtl w:val="0"/>
        </w:rPr>
        <w:t xml:space="preserve">должны владеть гагаузским языком и использовать его на уровне, необходимом для выполнения служебных обязанностей. </w:t>
      </w:r>
    </w:p>
    <w:p w:rsidR="00000000" w:rsidDel="00000000" w:rsidP="00000000" w:rsidRDefault="00000000" w:rsidRPr="00000000" w14:paraId="00000101">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Начальники главных управлений, входящих в состав Исполкома Гагаузии и утверждаемые Народным Собранием Гагаузии, обязаны владеть гагаузским языком, и это требование является обязательным условием при утверждении на должность.</w:t>
      </w:r>
    </w:p>
    <w:p w:rsidR="00000000" w:rsidDel="00000000" w:rsidP="00000000" w:rsidRDefault="00000000" w:rsidRPr="00000000" w14:paraId="00000103">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Глава VIII</w:t>
      </w:r>
    </w:p>
    <w:p w:rsidR="00000000" w:rsidDel="00000000" w:rsidP="00000000" w:rsidRDefault="00000000" w:rsidRPr="00000000" w14:paraId="00000105">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КОНТРОЛЬ И ОТВЕСТВЕННОТЬ</w:t>
      </w:r>
    </w:p>
    <w:p w:rsidR="00000000" w:rsidDel="00000000" w:rsidP="00000000" w:rsidRDefault="00000000" w:rsidRPr="00000000" w14:paraId="00000106">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27</w:t>
      </w:r>
      <w:r w:rsidDel="00000000" w:rsidR="00000000" w:rsidRPr="00000000">
        <w:rPr>
          <w:rFonts w:ascii="Times New Roman" w:cs="Times New Roman" w:eastAsia="Times New Roman" w:hAnsi="Times New Roman"/>
          <w:sz w:val="28"/>
          <w:szCs w:val="28"/>
          <w:rtl w:val="0"/>
        </w:rPr>
        <w:t xml:space="preserve">.  Контроль и ответственность  </w:t>
      </w:r>
    </w:p>
    <w:p w:rsidR="00000000" w:rsidDel="00000000" w:rsidP="00000000" w:rsidRDefault="00000000" w:rsidRPr="00000000" w14:paraId="0000010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Контроль за соблюдением закона «О расширении сферы применения гагаузского язык» на территории автономии осуществляет Народное Собрание Гагаузии.</w:t>
      </w:r>
    </w:p>
    <w:p w:rsidR="00000000" w:rsidDel="00000000" w:rsidP="00000000" w:rsidRDefault="00000000" w:rsidRPr="00000000" w14:paraId="0000010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Исполнительный Комитет Гагаузии является ответственным за реализацию закона «О расширении сферы применения гагаузского языка» на территории Гагаузии.</w:t>
      </w:r>
    </w:p>
    <w:p w:rsidR="00000000" w:rsidDel="00000000" w:rsidP="00000000" w:rsidRDefault="00000000" w:rsidRPr="00000000" w14:paraId="0000010A">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Во исполнение ч. (2) настоящей статьи Исполнительный Комитет Гагаузии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разрабатывает и представляет на утверждение Народному Собранию Гагаузии Программу </w:t>
      </w:r>
      <w:r w:rsidDel="00000000" w:rsidR="00000000" w:rsidRPr="00000000">
        <w:rPr>
          <w:rFonts w:ascii="Times New Roman" w:cs="Times New Roman" w:eastAsia="Times New Roman" w:hAnsi="Times New Roman"/>
          <w:sz w:val="28"/>
          <w:szCs w:val="28"/>
          <w:rtl w:val="0"/>
        </w:rPr>
        <w:t xml:space="preserve">«О расширении сферы применения гагаузского языка», а также </w:t>
      </w:r>
      <w:r w:rsidDel="00000000" w:rsidR="00000000" w:rsidRPr="00000000">
        <w:rPr>
          <w:rFonts w:ascii="Times New Roman" w:cs="Times New Roman" w:eastAsia="Times New Roman" w:hAnsi="Times New Roman"/>
          <w:color w:val="000000"/>
          <w:sz w:val="28"/>
          <w:szCs w:val="28"/>
          <w:rtl w:val="0"/>
        </w:rPr>
        <w:t xml:space="preserve">ежегодно, начиная с 2019 года, до 1 марта, представляет отчет по реализации указанной Программы.</w:t>
      </w:r>
    </w:p>
    <w:p w:rsidR="00000000" w:rsidDel="00000000" w:rsidP="00000000" w:rsidRDefault="00000000" w:rsidRPr="00000000" w14:paraId="0000010B">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 Народное Собрание Гагаузии ежегодно утверждает отчет Исполнительного Комитета по реализации Программы </w:t>
      </w:r>
      <w:r w:rsidDel="00000000" w:rsidR="00000000" w:rsidRPr="00000000">
        <w:rPr>
          <w:rFonts w:ascii="Times New Roman" w:cs="Times New Roman" w:eastAsia="Times New Roman" w:hAnsi="Times New Roman"/>
          <w:sz w:val="28"/>
          <w:szCs w:val="28"/>
          <w:rtl w:val="0"/>
        </w:rPr>
        <w:t xml:space="preserve">«О расширении сферы применения гагаузского языка».</w:t>
      </w:r>
      <w:r w:rsidDel="00000000" w:rsidR="00000000" w:rsidRPr="00000000">
        <w:rPr>
          <w:rtl w:val="0"/>
        </w:rPr>
      </w:r>
    </w:p>
    <w:p w:rsidR="00000000" w:rsidDel="00000000" w:rsidP="00000000" w:rsidRDefault="00000000" w:rsidRPr="00000000" w14:paraId="0000010C">
      <w:pPr>
        <w:spacing w:after="0" w:line="24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D">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IX</w:t>
      </w:r>
    </w:p>
    <w:p w:rsidR="00000000" w:rsidDel="00000000" w:rsidP="00000000" w:rsidRDefault="00000000" w:rsidRPr="00000000" w14:paraId="0000010E">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ЗАКЛЮЧИТЕЛЬНЫЕ И ПЕРЕХОДНЫЕ ПОЛОЖЕНИЯ</w:t>
      </w:r>
    </w:p>
    <w:p w:rsidR="00000000" w:rsidDel="00000000" w:rsidP="00000000" w:rsidRDefault="00000000" w:rsidRPr="00000000" w14:paraId="0000010F">
      <w:pPr>
        <w:spacing w:after="0" w:line="240" w:lineRule="auto"/>
        <w:ind w:firstLine="708"/>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0">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28.</w:t>
      </w:r>
      <w:r w:rsidDel="00000000" w:rsidR="00000000" w:rsidRPr="00000000">
        <w:rPr>
          <w:rFonts w:ascii="Times New Roman" w:cs="Times New Roman" w:eastAsia="Times New Roman" w:hAnsi="Times New Roman"/>
          <w:sz w:val="28"/>
          <w:szCs w:val="28"/>
          <w:rtl w:val="0"/>
        </w:rPr>
        <w:t xml:space="preserve"> Заключительные и переходные положения</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Исполнительному Комитету в трехмесячный срок со дня опубликования настоящего закона:</w:t>
      </w:r>
    </w:p>
    <w:p w:rsidR="00000000" w:rsidDel="00000000" w:rsidP="00000000" w:rsidRDefault="00000000" w:rsidRPr="00000000" w14:paraId="00000112">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привести свои нормативные акты в соответствие с настоящим законом;</w:t>
      </w:r>
    </w:p>
    <w:p w:rsidR="00000000" w:rsidDel="00000000" w:rsidP="00000000" w:rsidRDefault="00000000" w:rsidRPr="00000000" w14:paraId="00000113">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 представить Народному Собранию предложения по приведению действующего законодательства в соответствие с настоящим законом;</w:t>
      </w:r>
    </w:p>
    <w:p w:rsidR="00000000" w:rsidDel="00000000" w:rsidP="00000000" w:rsidRDefault="00000000" w:rsidRPr="00000000" w14:paraId="00000114">
      <w:pPr>
        <w:spacing w:after="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разработать и утвердить:</w:t>
      </w:r>
    </w:p>
    <w:p w:rsidR="00000000" w:rsidDel="00000000" w:rsidP="00000000" w:rsidRDefault="00000000" w:rsidRPr="00000000" w14:paraId="00000115">
      <w:pPr>
        <w:spacing w:after="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Программу «О расширении сферы применения гагаузского языка»;</w:t>
      </w:r>
    </w:p>
    <w:p w:rsidR="00000000" w:rsidDel="00000000" w:rsidP="00000000" w:rsidRDefault="00000000" w:rsidRPr="00000000" w14:paraId="00000116">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Положение о Фонде «По спасению гагаузского языка»;</w:t>
      </w:r>
    </w:p>
    <w:p w:rsidR="00000000" w:rsidDel="00000000" w:rsidP="00000000" w:rsidRDefault="00000000" w:rsidRPr="00000000" w14:paraId="00000117">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Положение о стимулирующих выплатах;</w:t>
      </w:r>
    </w:p>
    <w:p w:rsidR="00000000" w:rsidDel="00000000" w:rsidP="00000000" w:rsidRDefault="00000000" w:rsidRPr="00000000" w14:paraId="00000118">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Положение о Фонде тематических материалов;</w:t>
      </w:r>
    </w:p>
    <w:p w:rsidR="00000000" w:rsidDel="00000000" w:rsidP="00000000" w:rsidRDefault="00000000" w:rsidRPr="00000000" w14:paraId="00000119">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Положение о Фонде драматургических произведений;</w:t>
      </w:r>
    </w:p>
    <w:p w:rsidR="00000000" w:rsidDel="00000000" w:rsidP="00000000" w:rsidRDefault="00000000" w:rsidRPr="00000000" w14:paraId="0000011A">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Положение о Фонде музыкальных произведений;</w:t>
      </w:r>
    </w:p>
    <w:p w:rsidR="00000000" w:rsidDel="00000000" w:rsidP="00000000" w:rsidRDefault="00000000" w:rsidRPr="00000000" w14:paraId="0000011B">
      <w:pPr>
        <w:spacing w:after="0" w:line="240" w:lineRule="auto"/>
        <w:ind w:firstLine="708"/>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Положение о специальном региональном заказе.</w:t>
      </w:r>
    </w:p>
    <w:p w:rsidR="00000000" w:rsidDel="00000000" w:rsidP="00000000" w:rsidRDefault="00000000" w:rsidRPr="00000000" w14:paraId="0000011C">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Исполнительному Комитету Гагаузии, в сотрудничестве с другими ответственными органами, в срок до 1 сентября 2019 года обеспечить выполнение следующих мероприятий:</w:t>
      </w:r>
    </w:p>
    <w:p w:rsidR="00000000" w:rsidDel="00000000" w:rsidP="00000000" w:rsidRDefault="00000000" w:rsidRPr="00000000" w14:paraId="0000011D">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подготовку терминологических словарей по физическому воспитанию, музыкальному воспитанию, технологическому воспитанию;</w:t>
      </w:r>
    </w:p>
    <w:p w:rsidR="00000000" w:rsidDel="00000000" w:rsidP="00000000" w:rsidRDefault="00000000" w:rsidRPr="00000000" w14:paraId="0000011E">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осуществление перевода куррикулумов на гагаузский язык для первого класса по предметам «Физическое воспитание», «Музыкальное воспитание», «Технологическое воспитание» и «Изобразительное искусство»;</w:t>
      </w:r>
    </w:p>
    <w:p w:rsidR="00000000" w:rsidDel="00000000" w:rsidP="00000000" w:rsidRDefault="00000000" w:rsidRPr="00000000" w14:paraId="0000011F">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осуществление перевода учебников на гагаузский язык для первого класса по предметам «Технологическое воспитание» и «Изобразительное искусство»;</w:t>
      </w:r>
    </w:p>
    <w:p w:rsidR="00000000" w:rsidDel="00000000" w:rsidP="00000000" w:rsidRDefault="00000000" w:rsidRPr="00000000" w14:paraId="00000120">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подготовку материалов и проведение курсов подготовки педагогов, которые будут преподавать в первом классе предметы «Физическое воспитание», «Музыкальное воспитание», «Технологическое воспитание» и «Изобразительное искусство»;</w:t>
      </w:r>
    </w:p>
    <w:p w:rsidR="00000000" w:rsidDel="00000000" w:rsidP="00000000" w:rsidRDefault="00000000" w:rsidRPr="00000000" w14:paraId="00000121">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осуществление перевода раздела курикулума для дошкольного образования на гагаузский язык по предмету «Изобразительное искусство»;</w:t>
      </w:r>
    </w:p>
    <w:p w:rsidR="00000000" w:rsidDel="00000000" w:rsidP="00000000" w:rsidRDefault="00000000" w:rsidRPr="00000000" w14:paraId="00000122">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 подготовку материалов и проведение курсов подготовки педагогов дошкольного образования по преподаванию занятий по изобразительному искусству на гагаузском языке. </w:t>
      </w:r>
    </w:p>
    <w:p w:rsidR="00000000" w:rsidDel="00000000" w:rsidP="00000000" w:rsidRDefault="00000000" w:rsidRPr="00000000" w14:paraId="00000123">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Статья 29.</w:t>
      </w:r>
      <w:r w:rsidDel="00000000" w:rsidR="00000000" w:rsidRPr="00000000">
        <w:rPr>
          <w:rFonts w:ascii="Times New Roman" w:cs="Times New Roman" w:eastAsia="Times New Roman" w:hAnsi="Times New Roman"/>
          <w:sz w:val="28"/>
          <w:szCs w:val="28"/>
          <w:rtl w:val="0"/>
        </w:rPr>
        <w:t xml:space="preserve"> Вступление закона в силу</w:t>
      </w:r>
    </w:p>
    <w:p w:rsidR="00000000" w:rsidDel="00000000" w:rsidP="00000000" w:rsidRDefault="00000000" w:rsidRPr="00000000" w14:paraId="00000125">
      <w:pPr>
        <w:spacing w:after="0" w:line="24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Настоящий закон вступает в силу с момента опубликования в официальном мониторе «Канон-Экспресс».</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spacing w:after="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(Башкан)</w:t>
      </w:r>
    </w:p>
    <w:p w:rsidR="00000000" w:rsidDel="00000000" w:rsidP="00000000" w:rsidRDefault="00000000" w:rsidRPr="00000000" w14:paraId="00000128">
      <w:pPr>
        <w:spacing w:after="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Гагаузии (Гагауз Ери)                                                                          И.Ф. Влах</w:t>
      </w:r>
    </w:p>
    <w:p w:rsidR="00000000" w:rsidDel="00000000" w:rsidP="00000000" w:rsidRDefault="00000000" w:rsidRPr="00000000" w14:paraId="00000129">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 Комрат, ___ __________ 2018 г.       № _____________________________</w:t>
      </w:r>
    </w:p>
    <w:sectPr>
      <w:footerReference r:id="rId6" w:type="default"/>
      <w:footerReference r:id="rId7" w:type="even"/>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36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